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587FA1">
        <w:rPr>
          <w:rFonts w:ascii="Times New Roman" w:eastAsia="Times New Roman" w:hAnsi="Times New Roman" w:cs="Times New Roman"/>
          <w:color w:val="auto"/>
          <w:sz w:val="22"/>
          <w:szCs w:val="22"/>
          <w:lang w:val="ru-RU"/>
        </w:rPr>
        <w:t>02</w:t>
      </w:r>
      <w:r w:rsidR="00732F2A" w:rsidRPr="00732F2A">
        <w:rPr>
          <w:rFonts w:ascii="Times New Roman" w:eastAsia="Times New Roman" w:hAnsi="Times New Roman" w:cs="Times New Roman"/>
          <w:color w:val="auto"/>
          <w:sz w:val="22"/>
          <w:szCs w:val="22"/>
          <w:lang w:val="ru-RU"/>
        </w:rPr>
        <w:t>»</w:t>
      </w:r>
      <w:r>
        <w:rPr>
          <w:rFonts w:ascii="Times New Roman" w:eastAsia="Times New Roman" w:hAnsi="Times New Roman" w:cs="Times New Roman"/>
          <w:color w:val="auto"/>
          <w:sz w:val="22"/>
          <w:szCs w:val="22"/>
          <w:lang w:val="ru-RU"/>
        </w:rPr>
        <w:t xml:space="preserve"> </w:t>
      </w:r>
      <w:r w:rsidR="00587FA1">
        <w:rPr>
          <w:rFonts w:ascii="Times New Roman" w:eastAsia="Times New Roman" w:hAnsi="Times New Roman" w:cs="Times New Roman"/>
          <w:color w:val="auto"/>
          <w:sz w:val="22"/>
          <w:szCs w:val="22"/>
          <w:lang w:val="ru-RU"/>
        </w:rPr>
        <w:t>июня</w:t>
      </w:r>
      <w:r w:rsidR="00D67A9C">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6A61F6">
        <w:rPr>
          <w:rFonts w:ascii="Times New Roman" w:eastAsia="Times New Roman" w:hAnsi="Times New Roman" w:cs="Times New Roman"/>
          <w:color w:val="auto"/>
          <w:sz w:val="22"/>
          <w:szCs w:val="22"/>
          <w:lang w:val="ru-RU"/>
        </w:rPr>
        <w:t>2</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DE2D1F" w:rsidRDefault="0067798C" w:rsidP="00DE2D1F">
      <w:pPr>
        <w:pStyle w:val="6"/>
        <w:shd w:val="clear" w:color="auto" w:fill="auto"/>
        <w:spacing w:before="0"/>
        <w:ind w:left="60" w:firstLine="0"/>
        <w:rPr>
          <w:b/>
          <w:sz w:val="32"/>
          <w:szCs w:val="32"/>
          <w:lang w:val="ru-RU"/>
        </w:rPr>
      </w:pPr>
      <w:r w:rsidRPr="00DE2D1F">
        <w:rPr>
          <w:b/>
          <w:sz w:val="32"/>
          <w:szCs w:val="32"/>
        </w:rPr>
        <w:t xml:space="preserve">ОТКРЫТЫЙ ЗАПРОС ПРЕДЛОЖЕНИЙ </w:t>
      </w:r>
    </w:p>
    <w:p w:rsidR="00DE2D1F" w:rsidRPr="00DE2D1F" w:rsidRDefault="0067798C" w:rsidP="00DE2D1F">
      <w:pPr>
        <w:pStyle w:val="6"/>
        <w:shd w:val="clear" w:color="auto" w:fill="auto"/>
        <w:spacing w:before="0"/>
        <w:ind w:left="60" w:firstLine="0"/>
        <w:rPr>
          <w:b/>
          <w:sz w:val="32"/>
          <w:szCs w:val="32"/>
          <w:lang w:val="ru-RU"/>
        </w:rPr>
      </w:pPr>
      <w:r w:rsidRPr="00DE2D1F">
        <w:rPr>
          <w:b/>
          <w:sz w:val="32"/>
          <w:szCs w:val="32"/>
        </w:rPr>
        <w:t xml:space="preserve">НА ПРАВО ЗАКЛЮЧЕНИЯ ДОГОВОРА </w:t>
      </w:r>
    </w:p>
    <w:p w:rsidR="00B674E0" w:rsidRDefault="009C7A00" w:rsidP="00B53CD3">
      <w:pPr>
        <w:pStyle w:val="6"/>
        <w:shd w:val="clear" w:color="auto" w:fill="auto"/>
        <w:spacing w:before="0"/>
        <w:ind w:left="60" w:firstLine="0"/>
        <w:rPr>
          <w:b/>
          <w:sz w:val="32"/>
          <w:szCs w:val="32"/>
          <w:lang w:val="ru-RU"/>
        </w:rPr>
      </w:pPr>
      <w:r>
        <w:rPr>
          <w:b/>
          <w:sz w:val="32"/>
          <w:szCs w:val="32"/>
          <w:lang w:val="ru-RU"/>
        </w:rPr>
        <w:t>НА ВЫПОЛНЕНИЕ</w:t>
      </w:r>
      <w:r w:rsidR="00B53CD3">
        <w:rPr>
          <w:b/>
          <w:sz w:val="32"/>
          <w:szCs w:val="32"/>
          <w:lang w:val="ru-RU"/>
        </w:rPr>
        <w:t xml:space="preserve">  РЕМОНТНЫХ РАБОТ </w:t>
      </w:r>
    </w:p>
    <w:p w:rsidR="00DE2D1F" w:rsidRPr="00B21642" w:rsidRDefault="002026CE" w:rsidP="00B53CD3">
      <w:pPr>
        <w:pStyle w:val="6"/>
        <w:shd w:val="clear" w:color="auto" w:fill="auto"/>
        <w:spacing w:before="0"/>
        <w:ind w:left="60" w:firstLine="0"/>
        <w:rPr>
          <w:b/>
          <w:sz w:val="32"/>
          <w:szCs w:val="32"/>
          <w:lang w:val="ru-RU"/>
        </w:rPr>
      </w:pPr>
      <w:r>
        <w:rPr>
          <w:b/>
          <w:sz w:val="32"/>
          <w:szCs w:val="32"/>
          <w:lang w:val="ru-RU"/>
        </w:rPr>
        <w:t>НА ОБЪЕКТАХ</w:t>
      </w:r>
    </w:p>
    <w:p w:rsidR="004F4D41" w:rsidRDefault="0040621C" w:rsidP="00DE2D1F">
      <w:pPr>
        <w:pStyle w:val="6"/>
        <w:shd w:val="clear" w:color="auto" w:fill="auto"/>
        <w:spacing w:before="0"/>
        <w:ind w:left="60" w:firstLine="0"/>
        <w:rPr>
          <w:b/>
          <w:sz w:val="32"/>
          <w:szCs w:val="32"/>
          <w:lang w:val="ru-RU"/>
        </w:rPr>
      </w:pPr>
      <w:r>
        <w:rPr>
          <w:b/>
          <w:sz w:val="32"/>
          <w:szCs w:val="32"/>
          <w:lang w:val="ru-RU"/>
        </w:rPr>
        <w:t>П</w:t>
      </w:r>
      <w:r w:rsidR="0067798C" w:rsidRPr="00DE2D1F">
        <w:rPr>
          <w:b/>
          <w:sz w:val="32"/>
          <w:szCs w:val="32"/>
        </w:rPr>
        <w:t>АО "</w:t>
      </w:r>
      <w:r w:rsidR="00DE2D1F" w:rsidRPr="00DE2D1F">
        <w:rPr>
          <w:b/>
          <w:sz w:val="32"/>
          <w:szCs w:val="32"/>
          <w:lang w:val="ru-RU"/>
        </w:rPr>
        <w:t>СТАВРОПОЛЬЭНЕРГОСБЫТ»</w:t>
      </w:r>
      <w:r w:rsidR="004F4D41">
        <w:rPr>
          <w:b/>
          <w:sz w:val="32"/>
          <w:szCs w:val="32"/>
          <w:lang w:val="ru-RU"/>
        </w:rPr>
        <w:t xml:space="preserve"> </w:t>
      </w:r>
    </w:p>
    <w:p w:rsidR="00DE2D1F" w:rsidRDefault="004F4D41" w:rsidP="00DE2D1F">
      <w:pPr>
        <w:pStyle w:val="6"/>
        <w:shd w:val="clear" w:color="auto" w:fill="auto"/>
        <w:spacing w:before="0"/>
        <w:ind w:left="60" w:firstLine="0"/>
        <w:rPr>
          <w:b/>
          <w:sz w:val="32"/>
          <w:szCs w:val="32"/>
          <w:lang w:val="ru-RU"/>
        </w:rPr>
      </w:pPr>
      <w:r>
        <w:rPr>
          <w:b/>
          <w:sz w:val="32"/>
          <w:szCs w:val="32"/>
          <w:lang w:val="ru-RU"/>
        </w:rPr>
        <w:t xml:space="preserve">в </w:t>
      </w:r>
      <w:r w:rsidR="002026CE">
        <w:rPr>
          <w:b/>
          <w:sz w:val="32"/>
          <w:szCs w:val="32"/>
          <w:lang w:val="ru-RU"/>
        </w:rPr>
        <w:t xml:space="preserve">г. Ессентуки и в г. </w:t>
      </w:r>
      <w:r w:rsidR="006A61F6">
        <w:rPr>
          <w:b/>
          <w:sz w:val="32"/>
          <w:szCs w:val="32"/>
          <w:lang w:val="ru-RU"/>
        </w:rPr>
        <w:t>Невинномысск</w:t>
      </w:r>
    </w:p>
    <w:p w:rsidR="00154139" w:rsidRPr="00DE2D1F" w:rsidRDefault="007B649C" w:rsidP="00DE2D1F">
      <w:pPr>
        <w:pStyle w:val="6"/>
        <w:shd w:val="clear" w:color="auto" w:fill="auto"/>
        <w:spacing w:before="0"/>
        <w:ind w:left="60" w:firstLine="0"/>
        <w:rPr>
          <w:b/>
          <w:sz w:val="32"/>
          <w:szCs w:val="32"/>
          <w:lang w:val="ru-RU"/>
        </w:rPr>
      </w:pPr>
      <w:r>
        <w:rPr>
          <w:b/>
          <w:sz w:val="32"/>
          <w:szCs w:val="32"/>
          <w:lang w:val="ru-RU"/>
        </w:rPr>
        <w:t xml:space="preserve"> в 20</w:t>
      </w:r>
      <w:r w:rsidR="002026CE">
        <w:rPr>
          <w:b/>
          <w:sz w:val="32"/>
          <w:szCs w:val="32"/>
          <w:lang w:val="ru-RU"/>
        </w:rPr>
        <w:t>2</w:t>
      </w:r>
      <w:r w:rsidR="006A61F6">
        <w:rPr>
          <w:b/>
          <w:sz w:val="32"/>
          <w:szCs w:val="32"/>
          <w:lang w:val="ru-RU"/>
        </w:rPr>
        <w:t>2</w:t>
      </w:r>
      <w:r w:rsidR="00DE2D1F" w:rsidRPr="00DE2D1F">
        <w:rPr>
          <w:b/>
          <w:sz w:val="32"/>
          <w:szCs w:val="32"/>
          <w:lang w:val="ru-RU"/>
        </w:rPr>
        <w:t>г.</w:t>
      </w:r>
    </w:p>
    <w:p w:rsidR="00A107AA" w:rsidRPr="00DE2D1F" w:rsidRDefault="00A107AA">
      <w:pPr>
        <w:pStyle w:val="6"/>
        <w:shd w:val="clear" w:color="auto" w:fill="auto"/>
        <w:spacing w:before="0" w:line="317" w:lineRule="exact"/>
        <w:ind w:left="60" w:firstLine="0"/>
        <w:rPr>
          <w:b/>
          <w:sz w:val="32"/>
          <w:szCs w:val="32"/>
          <w:lang w:val="ru-RU"/>
        </w:rPr>
      </w:pPr>
    </w:p>
    <w:p w:rsidR="00A107AA" w:rsidRDefault="00A107AA">
      <w:pPr>
        <w:pStyle w:val="6"/>
        <w:shd w:val="clear" w:color="auto" w:fill="auto"/>
        <w:spacing w:before="0" w:line="317" w:lineRule="exact"/>
        <w:ind w:left="60" w:firstLine="0"/>
        <w:rPr>
          <w:lang w:val="ru-RU"/>
        </w:rPr>
      </w:pPr>
    </w:p>
    <w:p w:rsidR="00A107AA" w:rsidRDefault="00A107AA">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6A61F6">
        <w:rPr>
          <w:lang w:val="ru-RU"/>
        </w:rPr>
        <w:t>2</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B60C3D" w:rsidRPr="00B60C3D" w:rsidRDefault="0040621C" w:rsidP="004F4D41">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B60C3D">
        <w:rPr>
          <w:sz w:val="24"/>
          <w:szCs w:val="24"/>
          <w:lang w:val="ru-RU"/>
        </w:rPr>
        <w:t>П</w:t>
      </w:r>
      <w:r w:rsidR="0067798C" w:rsidRPr="00B60C3D">
        <w:rPr>
          <w:sz w:val="24"/>
          <w:szCs w:val="24"/>
        </w:rPr>
        <w:t>АО «</w:t>
      </w:r>
      <w:proofErr w:type="spellStart"/>
      <w:r w:rsidR="00DE2D1F" w:rsidRPr="00B60C3D">
        <w:rPr>
          <w:sz w:val="24"/>
          <w:szCs w:val="24"/>
          <w:lang w:val="ru-RU"/>
        </w:rPr>
        <w:t>Ставропольэнергосбыт</w:t>
      </w:r>
      <w:proofErr w:type="spellEnd"/>
      <w:r w:rsidR="0067798C" w:rsidRPr="00B60C3D">
        <w:rPr>
          <w:sz w:val="24"/>
          <w:szCs w:val="24"/>
        </w:rPr>
        <w:t xml:space="preserve">», </w:t>
      </w:r>
      <w:r w:rsidR="009C7A00" w:rsidRPr="00B60C3D">
        <w:rPr>
          <w:sz w:val="24"/>
          <w:szCs w:val="24"/>
        </w:rPr>
        <w:t>Юридический адрес:</w:t>
      </w:r>
      <w:r w:rsidR="009C7A00" w:rsidRPr="00B60C3D">
        <w:rPr>
          <w:sz w:val="24"/>
          <w:szCs w:val="24"/>
          <w:lang w:val="ru-RU"/>
        </w:rPr>
        <w:t xml:space="preserve"> </w:t>
      </w:r>
      <w:r w:rsidR="00DE2D1F" w:rsidRPr="00B60C3D">
        <w:rPr>
          <w:sz w:val="24"/>
          <w:szCs w:val="24"/>
        </w:rPr>
        <w:t>(3576</w:t>
      </w:r>
      <w:r w:rsidR="00D62BC1" w:rsidRPr="00B60C3D">
        <w:rPr>
          <w:sz w:val="24"/>
          <w:szCs w:val="24"/>
          <w:lang w:val="ru-RU"/>
        </w:rPr>
        <w:t>33</w:t>
      </w:r>
      <w:r w:rsidR="00DE2D1F" w:rsidRPr="00B60C3D">
        <w:rPr>
          <w:sz w:val="24"/>
          <w:szCs w:val="24"/>
        </w:rPr>
        <w:t>,   Ставропольский край, г. Ессентуки, ул. Большевистская, 59</w:t>
      </w:r>
      <w:r w:rsidR="002B50E9" w:rsidRPr="00B60C3D">
        <w:rPr>
          <w:sz w:val="24"/>
          <w:szCs w:val="24"/>
          <w:lang w:val="ru-RU"/>
        </w:rPr>
        <w:t>а</w:t>
      </w:r>
      <w:r w:rsidR="00DE2D1F" w:rsidRPr="00B60C3D">
        <w:rPr>
          <w:sz w:val="24"/>
          <w:szCs w:val="24"/>
        </w:rPr>
        <w:t>), (Далее — Заказчик</w:t>
      </w:r>
      <w:r w:rsidR="00DE2D1F" w:rsidRPr="00B60C3D">
        <w:rPr>
          <w:sz w:val="24"/>
          <w:szCs w:val="24"/>
          <w:lang w:val="ru-RU"/>
        </w:rPr>
        <w:t>, он же Организатор</w:t>
      </w:r>
      <w:r w:rsidR="00DE2D1F" w:rsidRPr="00B60C3D">
        <w:rPr>
          <w:sz w:val="24"/>
          <w:szCs w:val="24"/>
        </w:rPr>
        <w:t xml:space="preserve">),  </w:t>
      </w:r>
      <w:r w:rsidR="00DA7C07" w:rsidRPr="00B60C3D">
        <w:rPr>
          <w:sz w:val="24"/>
          <w:szCs w:val="24"/>
          <w:lang w:val="ru-RU"/>
        </w:rPr>
        <w:t>извещением</w:t>
      </w:r>
      <w:r w:rsidR="00DE2D1F" w:rsidRPr="00B60C3D">
        <w:rPr>
          <w:sz w:val="24"/>
          <w:szCs w:val="24"/>
        </w:rPr>
        <w:t xml:space="preserve"> о проведении открытого запроса предложений, размещенном на </w:t>
      </w:r>
      <w:r w:rsidR="00DE2D1F" w:rsidRPr="00B60C3D">
        <w:rPr>
          <w:sz w:val="24"/>
          <w:szCs w:val="24"/>
          <w:lang w:val="ru-RU"/>
        </w:rPr>
        <w:t xml:space="preserve">официальном </w:t>
      </w:r>
      <w:r w:rsidRPr="00B60C3D">
        <w:rPr>
          <w:sz w:val="24"/>
          <w:szCs w:val="24"/>
        </w:rPr>
        <w:t xml:space="preserve">сайте </w:t>
      </w:r>
      <w:r w:rsidRPr="00B60C3D">
        <w:rPr>
          <w:sz w:val="24"/>
          <w:szCs w:val="24"/>
          <w:lang w:val="ru-RU"/>
        </w:rPr>
        <w:t>П</w:t>
      </w:r>
      <w:r w:rsidR="00DE2D1F" w:rsidRPr="00B60C3D">
        <w:rPr>
          <w:sz w:val="24"/>
          <w:szCs w:val="24"/>
        </w:rPr>
        <w:t>АО «</w:t>
      </w:r>
      <w:proofErr w:type="spellStart"/>
      <w:r w:rsidR="00DE2D1F" w:rsidRPr="00B60C3D">
        <w:rPr>
          <w:sz w:val="24"/>
          <w:szCs w:val="24"/>
        </w:rPr>
        <w:t>Ставропольэнергосбыт</w:t>
      </w:r>
      <w:proofErr w:type="spellEnd"/>
      <w:r w:rsidR="00DE2D1F" w:rsidRPr="00B60C3D">
        <w:rPr>
          <w:sz w:val="24"/>
          <w:szCs w:val="24"/>
        </w:rPr>
        <w:t xml:space="preserve">» </w:t>
      </w:r>
      <w:hyperlink r:id="rId9" w:history="1">
        <w:r w:rsidR="00B21642" w:rsidRPr="00B60C3D">
          <w:rPr>
            <w:rStyle w:val="a3"/>
            <w:sz w:val="24"/>
            <w:szCs w:val="24"/>
          </w:rPr>
          <w:t>www.staves.ru</w:t>
        </w:r>
      </w:hyperlink>
      <w:r w:rsidR="00B21642" w:rsidRPr="00B60C3D">
        <w:rPr>
          <w:sz w:val="24"/>
          <w:szCs w:val="24"/>
          <w:lang w:val="ru-RU"/>
        </w:rPr>
        <w:t xml:space="preserve"> </w:t>
      </w:r>
      <w:r w:rsidR="004F4D41" w:rsidRPr="004F4D41">
        <w:rPr>
          <w:sz w:val="24"/>
          <w:szCs w:val="24"/>
          <w:lang w:val="ru-RU"/>
        </w:rPr>
        <w:t>в разделе закупки/текущие закупки/202</w:t>
      </w:r>
      <w:r w:rsidR="006A61F6">
        <w:rPr>
          <w:sz w:val="24"/>
          <w:szCs w:val="24"/>
          <w:lang w:val="ru-RU"/>
        </w:rPr>
        <w:t>2</w:t>
      </w:r>
      <w:r w:rsidR="004F4D41" w:rsidRPr="004F4D41">
        <w:rPr>
          <w:sz w:val="24"/>
          <w:szCs w:val="24"/>
          <w:lang w:val="ru-RU"/>
        </w:rPr>
        <w:t>/проведение процедур закупок в 202</w:t>
      </w:r>
      <w:r w:rsidR="006A61F6">
        <w:rPr>
          <w:sz w:val="24"/>
          <w:szCs w:val="24"/>
          <w:lang w:val="ru-RU"/>
        </w:rPr>
        <w:t>2</w:t>
      </w:r>
      <w:r w:rsidR="004F4D41" w:rsidRPr="004F4D41">
        <w:rPr>
          <w:sz w:val="24"/>
          <w:szCs w:val="24"/>
          <w:lang w:val="ru-RU"/>
        </w:rPr>
        <w:t>г.</w:t>
      </w:r>
      <w:r w:rsidR="00DE2D1F" w:rsidRPr="00B60C3D">
        <w:rPr>
          <w:sz w:val="24"/>
          <w:szCs w:val="24"/>
        </w:rPr>
        <w:t>, пригласило юридических лиц и индивидуальных предпринимателей (далее — исполнители</w:t>
      </w:r>
      <w:r w:rsidR="00740CB4" w:rsidRPr="00B60C3D">
        <w:rPr>
          <w:sz w:val="24"/>
          <w:szCs w:val="24"/>
          <w:lang w:val="ru-RU"/>
        </w:rPr>
        <w:t>, подрядчики</w:t>
      </w:r>
      <w:r w:rsidR="00DE2D1F" w:rsidRPr="00B60C3D">
        <w:rPr>
          <w:sz w:val="24"/>
          <w:szCs w:val="24"/>
        </w:rPr>
        <w:t>) к участию в открытом запросе предложений на право</w:t>
      </w:r>
      <w:proofErr w:type="gramEnd"/>
      <w:r w:rsidR="00DE2D1F" w:rsidRPr="00B60C3D">
        <w:rPr>
          <w:sz w:val="24"/>
          <w:szCs w:val="24"/>
        </w:rPr>
        <w:t xml:space="preserve"> заключения </w:t>
      </w:r>
      <w:r w:rsidR="00C62ECA">
        <w:rPr>
          <w:sz w:val="24"/>
          <w:szCs w:val="24"/>
          <w:lang w:val="ru-RU"/>
        </w:rPr>
        <w:t>д</w:t>
      </w:r>
      <w:r w:rsidR="00DE2D1F" w:rsidRPr="00B60C3D">
        <w:rPr>
          <w:sz w:val="24"/>
          <w:szCs w:val="24"/>
        </w:rPr>
        <w:t xml:space="preserve">оговора </w:t>
      </w:r>
      <w:bookmarkEnd w:id="3"/>
      <w:r w:rsidR="00782770" w:rsidRPr="00782770">
        <w:rPr>
          <w:sz w:val="24"/>
          <w:szCs w:val="24"/>
          <w:lang w:val="ru-RU"/>
        </w:rPr>
        <w:t xml:space="preserve">на выполнение </w:t>
      </w:r>
      <w:r w:rsidR="003A302A">
        <w:rPr>
          <w:sz w:val="24"/>
          <w:szCs w:val="24"/>
          <w:lang w:val="ru-RU"/>
        </w:rPr>
        <w:t xml:space="preserve">ремонтных </w:t>
      </w:r>
      <w:r w:rsidR="00782770" w:rsidRPr="00782770">
        <w:rPr>
          <w:sz w:val="24"/>
          <w:szCs w:val="24"/>
          <w:lang w:val="ru-RU"/>
        </w:rPr>
        <w:t xml:space="preserve">работ </w:t>
      </w:r>
      <w:r w:rsidR="000A01CC">
        <w:rPr>
          <w:sz w:val="24"/>
          <w:szCs w:val="24"/>
          <w:lang w:val="ru-RU"/>
        </w:rPr>
        <w:t>на объектах</w:t>
      </w:r>
      <w:r w:rsidR="003A302A">
        <w:rPr>
          <w:sz w:val="24"/>
          <w:szCs w:val="24"/>
          <w:lang w:val="ru-RU"/>
        </w:rPr>
        <w:t xml:space="preserve"> ПАО «</w:t>
      </w:r>
      <w:proofErr w:type="spellStart"/>
      <w:r w:rsidR="003A302A">
        <w:rPr>
          <w:sz w:val="24"/>
          <w:szCs w:val="24"/>
          <w:lang w:val="ru-RU"/>
        </w:rPr>
        <w:t>Ставропольэнергосбыт</w:t>
      </w:r>
      <w:proofErr w:type="spellEnd"/>
      <w:r w:rsidR="003A302A">
        <w:rPr>
          <w:sz w:val="24"/>
          <w:szCs w:val="24"/>
          <w:lang w:val="ru-RU"/>
        </w:rPr>
        <w:t>»</w:t>
      </w:r>
      <w:r w:rsidR="004F4D41">
        <w:rPr>
          <w:sz w:val="24"/>
          <w:szCs w:val="24"/>
          <w:lang w:val="ru-RU"/>
        </w:rPr>
        <w:t xml:space="preserve"> в </w:t>
      </w:r>
      <w:r w:rsidR="000A01CC">
        <w:rPr>
          <w:sz w:val="24"/>
          <w:szCs w:val="24"/>
          <w:lang w:val="ru-RU"/>
        </w:rPr>
        <w:t xml:space="preserve">г. Ессентуки и в г. </w:t>
      </w:r>
      <w:r w:rsidR="006A61F6">
        <w:rPr>
          <w:sz w:val="24"/>
          <w:szCs w:val="24"/>
          <w:lang w:val="ru-RU"/>
        </w:rPr>
        <w:t>Невинномысск</w:t>
      </w:r>
      <w:r w:rsidR="003A302A">
        <w:rPr>
          <w:sz w:val="24"/>
          <w:szCs w:val="24"/>
          <w:lang w:val="ru-RU"/>
        </w:rPr>
        <w:t xml:space="preserve"> в 20</w:t>
      </w:r>
      <w:r w:rsidR="004F4D41">
        <w:rPr>
          <w:sz w:val="24"/>
          <w:szCs w:val="24"/>
          <w:lang w:val="ru-RU"/>
        </w:rPr>
        <w:t>2</w:t>
      </w:r>
      <w:r w:rsidR="006A61F6">
        <w:rPr>
          <w:sz w:val="24"/>
          <w:szCs w:val="24"/>
          <w:lang w:val="ru-RU"/>
        </w:rPr>
        <w:t>2</w:t>
      </w:r>
      <w:r w:rsidR="003A302A">
        <w:rPr>
          <w:sz w:val="24"/>
          <w:szCs w:val="24"/>
          <w:lang w:val="ru-RU"/>
        </w:rPr>
        <w:t>г.</w:t>
      </w:r>
    </w:p>
    <w:p w:rsidR="00154139" w:rsidRPr="00B60C3D" w:rsidRDefault="0067798C" w:rsidP="00B60C3D">
      <w:pPr>
        <w:pStyle w:val="6"/>
        <w:numPr>
          <w:ilvl w:val="0"/>
          <w:numId w:val="2"/>
        </w:numPr>
        <w:shd w:val="clear" w:color="auto" w:fill="auto"/>
        <w:tabs>
          <w:tab w:val="left" w:pos="1225"/>
        </w:tabs>
        <w:spacing w:before="0"/>
        <w:ind w:left="20" w:right="20" w:firstLine="560"/>
        <w:jc w:val="both"/>
        <w:rPr>
          <w:sz w:val="24"/>
          <w:szCs w:val="24"/>
        </w:rPr>
      </w:pPr>
      <w:r w:rsidRPr="00B60C3D">
        <w:rPr>
          <w:sz w:val="24"/>
          <w:szCs w:val="24"/>
        </w:rPr>
        <w:t>Открытый запрос предложений п</w:t>
      </w:r>
      <w:r w:rsidR="0040621C" w:rsidRPr="00B60C3D">
        <w:rPr>
          <w:sz w:val="24"/>
          <w:szCs w:val="24"/>
        </w:rPr>
        <w:t xml:space="preserve">роводится на основании Приказа </w:t>
      </w:r>
      <w:r w:rsidR="0040621C" w:rsidRPr="00B60C3D">
        <w:rPr>
          <w:sz w:val="24"/>
          <w:szCs w:val="24"/>
          <w:lang w:val="ru-RU"/>
        </w:rPr>
        <w:t>П</w:t>
      </w:r>
      <w:r w:rsidRPr="00B60C3D">
        <w:rPr>
          <w:sz w:val="24"/>
          <w:szCs w:val="24"/>
        </w:rPr>
        <w:t>АО «</w:t>
      </w:r>
      <w:proofErr w:type="spellStart"/>
      <w:r w:rsidR="00DE2D1F" w:rsidRPr="00B60C3D">
        <w:rPr>
          <w:sz w:val="24"/>
          <w:szCs w:val="24"/>
          <w:lang w:val="ru-RU"/>
        </w:rPr>
        <w:t>Ставропольэнергосбыт</w:t>
      </w:r>
      <w:proofErr w:type="spellEnd"/>
      <w:r w:rsidRPr="00B60C3D">
        <w:rPr>
          <w:sz w:val="24"/>
          <w:szCs w:val="24"/>
        </w:rPr>
        <w:t xml:space="preserve">» </w:t>
      </w:r>
      <w:r w:rsidRPr="007816E2">
        <w:rPr>
          <w:sz w:val="24"/>
          <w:szCs w:val="24"/>
        </w:rPr>
        <w:t xml:space="preserve">№ </w:t>
      </w:r>
      <w:r w:rsidR="007816E2" w:rsidRPr="007816E2">
        <w:rPr>
          <w:sz w:val="24"/>
          <w:szCs w:val="24"/>
          <w:lang w:val="ru-RU"/>
        </w:rPr>
        <w:t>143</w:t>
      </w:r>
      <w:r w:rsidRPr="007816E2">
        <w:rPr>
          <w:sz w:val="24"/>
          <w:szCs w:val="24"/>
        </w:rPr>
        <w:t xml:space="preserve"> от </w:t>
      </w:r>
      <w:r w:rsidR="007816E2" w:rsidRPr="007816E2">
        <w:rPr>
          <w:sz w:val="24"/>
          <w:szCs w:val="24"/>
          <w:lang w:val="ru-RU"/>
        </w:rPr>
        <w:t>01.06</w:t>
      </w:r>
      <w:r w:rsidRPr="007816E2">
        <w:rPr>
          <w:sz w:val="24"/>
          <w:szCs w:val="24"/>
        </w:rPr>
        <w:t>.20</w:t>
      </w:r>
      <w:r w:rsidR="004F4D41" w:rsidRPr="007816E2">
        <w:rPr>
          <w:sz w:val="24"/>
          <w:szCs w:val="24"/>
          <w:lang w:val="ru-RU"/>
        </w:rPr>
        <w:t>2</w:t>
      </w:r>
      <w:r w:rsidR="006A61F6" w:rsidRPr="007816E2">
        <w:rPr>
          <w:sz w:val="24"/>
          <w:szCs w:val="24"/>
          <w:lang w:val="ru-RU"/>
        </w:rPr>
        <w:t>2</w:t>
      </w:r>
      <w:r w:rsidRPr="00B60C3D">
        <w:rPr>
          <w:sz w:val="24"/>
          <w:szCs w:val="24"/>
        </w:rPr>
        <w:t xml:space="preserve"> г.</w:t>
      </w:r>
      <w:r w:rsidR="00D726A4" w:rsidRPr="00B60C3D">
        <w:rPr>
          <w:sz w:val="24"/>
          <w:szCs w:val="24"/>
          <w:lang w:val="ru-RU"/>
        </w:rPr>
        <w:t xml:space="preserve"> Дата начала приема заявок 10:00 </w:t>
      </w:r>
      <w:r w:rsidR="00587FA1">
        <w:rPr>
          <w:sz w:val="24"/>
          <w:szCs w:val="24"/>
          <w:lang w:val="ru-RU"/>
        </w:rPr>
        <w:t>02.06</w:t>
      </w:r>
      <w:r w:rsidR="004F4D41">
        <w:rPr>
          <w:sz w:val="24"/>
          <w:szCs w:val="24"/>
          <w:lang w:val="ru-RU"/>
        </w:rPr>
        <w:t>.202</w:t>
      </w:r>
      <w:r w:rsidR="006A61F6">
        <w:rPr>
          <w:sz w:val="24"/>
          <w:szCs w:val="24"/>
          <w:lang w:val="ru-RU"/>
        </w:rPr>
        <w:t>2</w:t>
      </w:r>
      <w:r w:rsidR="00D726A4" w:rsidRPr="00B60C3D">
        <w:rPr>
          <w:sz w:val="24"/>
          <w:szCs w:val="24"/>
          <w:lang w:val="ru-RU"/>
        </w:rPr>
        <w:t>г., дата окончания приема заявок 10:00</w:t>
      </w:r>
      <w:r w:rsidR="00405814" w:rsidRPr="00B60C3D">
        <w:rPr>
          <w:sz w:val="24"/>
          <w:szCs w:val="24"/>
          <w:lang w:val="ru-RU"/>
        </w:rPr>
        <w:t xml:space="preserve"> </w:t>
      </w:r>
      <w:r w:rsidR="00D726A4" w:rsidRPr="00B60C3D">
        <w:rPr>
          <w:sz w:val="24"/>
          <w:szCs w:val="24"/>
          <w:lang w:val="ru-RU"/>
        </w:rPr>
        <w:t xml:space="preserve">(время московское)  </w:t>
      </w:r>
      <w:r w:rsidR="00587FA1">
        <w:rPr>
          <w:sz w:val="24"/>
          <w:szCs w:val="24"/>
          <w:lang w:val="ru-RU"/>
        </w:rPr>
        <w:t>09.06</w:t>
      </w:r>
      <w:r w:rsidR="00D726A4" w:rsidRPr="00B60C3D">
        <w:rPr>
          <w:sz w:val="24"/>
          <w:szCs w:val="24"/>
          <w:lang w:val="ru-RU"/>
        </w:rPr>
        <w:t>.20</w:t>
      </w:r>
      <w:r w:rsidR="004F4D41">
        <w:rPr>
          <w:sz w:val="24"/>
          <w:szCs w:val="24"/>
          <w:lang w:val="ru-RU"/>
        </w:rPr>
        <w:t>2</w:t>
      </w:r>
      <w:r w:rsidR="006A61F6">
        <w:rPr>
          <w:sz w:val="24"/>
          <w:szCs w:val="24"/>
          <w:lang w:val="ru-RU"/>
        </w:rPr>
        <w:t>2</w:t>
      </w:r>
      <w:r w:rsidR="00D726A4" w:rsidRPr="00B60C3D">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303, ответственное лицо:  начальник ОМТС: Ветлицкий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lastRenderedPageBreak/>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lastRenderedPageBreak/>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3A302A" w:rsidRDefault="003A302A">
      <w:pPr>
        <w:pStyle w:val="22"/>
        <w:shd w:val="clear" w:color="auto" w:fill="auto"/>
        <w:ind w:right="20" w:firstLine="540"/>
        <w:rPr>
          <w:sz w:val="24"/>
          <w:szCs w:val="24"/>
          <w:lang w:val="ru-RU"/>
        </w:rPr>
      </w:pPr>
    </w:p>
    <w:p w:rsidR="006A61F6" w:rsidRDefault="006A61F6">
      <w:pPr>
        <w:pStyle w:val="22"/>
        <w:shd w:val="clear" w:color="auto" w:fill="auto"/>
        <w:ind w:right="20" w:firstLine="540"/>
        <w:rPr>
          <w:sz w:val="24"/>
          <w:szCs w:val="24"/>
          <w:lang w:val="ru-RU"/>
        </w:rPr>
      </w:pPr>
    </w:p>
    <w:p w:rsidR="006A61F6" w:rsidRDefault="006A61F6">
      <w:pPr>
        <w:pStyle w:val="22"/>
        <w:shd w:val="clear" w:color="auto" w:fill="auto"/>
        <w:ind w:right="20" w:firstLine="540"/>
        <w:rPr>
          <w:sz w:val="24"/>
          <w:szCs w:val="24"/>
          <w:lang w:val="ru-RU"/>
        </w:rPr>
      </w:pPr>
    </w:p>
    <w:p w:rsidR="006A61F6" w:rsidRDefault="006A61F6">
      <w:pPr>
        <w:pStyle w:val="22"/>
        <w:shd w:val="clear" w:color="auto" w:fill="auto"/>
        <w:ind w:right="20" w:firstLine="540"/>
        <w:rPr>
          <w:sz w:val="24"/>
          <w:szCs w:val="24"/>
          <w:lang w:val="ru-RU"/>
        </w:rPr>
      </w:pPr>
    </w:p>
    <w:p w:rsidR="006A61F6" w:rsidRDefault="006A61F6">
      <w:pPr>
        <w:pStyle w:val="22"/>
        <w:shd w:val="clear" w:color="auto" w:fill="auto"/>
        <w:ind w:right="20" w:firstLine="540"/>
        <w:rPr>
          <w:sz w:val="24"/>
          <w:szCs w:val="24"/>
          <w:lang w:val="ru-RU"/>
        </w:rPr>
      </w:pPr>
    </w:p>
    <w:p w:rsidR="006A61F6" w:rsidRPr="006A61F6" w:rsidRDefault="000A01CC" w:rsidP="006A61F6">
      <w:pPr>
        <w:jc w:val="center"/>
        <w:rPr>
          <w:rFonts w:ascii="Times New Roman" w:eastAsia="Times New Roman" w:hAnsi="Times New Roman" w:cs="Times New Roman"/>
          <w:b/>
          <w:color w:val="auto"/>
          <w:sz w:val="32"/>
          <w:szCs w:val="32"/>
          <w:lang w:val="ru-RU"/>
        </w:rPr>
      </w:pPr>
      <w:bookmarkStart w:id="10" w:name="bookmark10"/>
      <w:bookmarkEnd w:id="9"/>
      <w:r>
        <w:rPr>
          <w:rFonts w:ascii="Times New Roman" w:eastAsia="Times New Roman" w:hAnsi="Times New Roman" w:cs="Times New Roman"/>
          <w:b/>
          <w:color w:val="auto"/>
          <w:sz w:val="32"/>
          <w:szCs w:val="32"/>
          <w:lang w:val="ru-RU"/>
        </w:rPr>
        <w:t>2</w:t>
      </w:r>
      <w:r w:rsidR="006A61F6">
        <w:rPr>
          <w:rFonts w:ascii="Times New Roman" w:eastAsia="Times New Roman" w:hAnsi="Times New Roman" w:cs="Times New Roman"/>
          <w:b/>
          <w:color w:val="auto"/>
          <w:sz w:val="32"/>
          <w:szCs w:val="32"/>
          <w:lang w:val="ru-RU"/>
        </w:rPr>
        <w:t>.</w:t>
      </w:r>
      <w:r w:rsidR="006A61F6" w:rsidRPr="006A61F6">
        <w:rPr>
          <w:rFonts w:ascii="Times New Roman" w:eastAsia="Times New Roman" w:hAnsi="Times New Roman" w:cs="Times New Roman"/>
          <w:b/>
          <w:color w:val="auto"/>
          <w:sz w:val="32"/>
          <w:szCs w:val="32"/>
          <w:lang w:val="ru-RU"/>
        </w:rPr>
        <w:t xml:space="preserve"> Техническое задание на выполнение работ</w:t>
      </w:r>
    </w:p>
    <w:p w:rsidR="006A61F6" w:rsidRPr="006A61F6" w:rsidRDefault="006A61F6" w:rsidP="006A61F6">
      <w:pPr>
        <w:jc w:val="center"/>
        <w:rPr>
          <w:rFonts w:ascii="Times New Roman" w:eastAsia="Times New Roman" w:hAnsi="Times New Roman" w:cs="Times New Roman"/>
          <w:b/>
          <w:color w:val="auto"/>
          <w:sz w:val="32"/>
          <w:szCs w:val="32"/>
          <w:lang w:val="ru-RU"/>
        </w:rPr>
      </w:pPr>
      <w:r w:rsidRPr="006A61F6">
        <w:rPr>
          <w:rFonts w:ascii="Times New Roman" w:eastAsia="Times New Roman" w:hAnsi="Times New Roman" w:cs="Times New Roman"/>
          <w:b/>
          <w:color w:val="auto"/>
          <w:sz w:val="32"/>
          <w:szCs w:val="32"/>
          <w:lang w:val="ru-RU"/>
        </w:rPr>
        <w:t xml:space="preserve">(общая стоимость работ не должна превышать </w:t>
      </w:r>
      <w:r w:rsidR="0098105C">
        <w:rPr>
          <w:rFonts w:ascii="Times New Roman" w:eastAsia="Times New Roman" w:hAnsi="Times New Roman" w:cs="Times New Roman"/>
          <w:b/>
          <w:color w:val="auto"/>
          <w:sz w:val="32"/>
          <w:szCs w:val="32"/>
          <w:lang w:val="ru-RU"/>
        </w:rPr>
        <w:t>2 0</w:t>
      </w:r>
      <w:r w:rsidRPr="006A61F6">
        <w:rPr>
          <w:rFonts w:ascii="Times New Roman" w:eastAsia="Times New Roman" w:hAnsi="Times New Roman" w:cs="Times New Roman"/>
          <w:b/>
          <w:color w:val="auto"/>
          <w:sz w:val="32"/>
          <w:szCs w:val="32"/>
          <w:lang w:val="ru-RU"/>
        </w:rPr>
        <w:t>00 000 руб. без НДС)</w:t>
      </w:r>
    </w:p>
    <w:p w:rsidR="006A61F6" w:rsidRPr="006A61F6" w:rsidRDefault="006A61F6" w:rsidP="006A61F6">
      <w:pPr>
        <w:tabs>
          <w:tab w:val="left" w:pos="708"/>
        </w:tabs>
        <w:spacing w:line="360" w:lineRule="auto"/>
        <w:jc w:val="center"/>
        <w:rPr>
          <w:rFonts w:ascii="Times New Roman" w:eastAsia="Times New Roman" w:hAnsi="Times New Roman" w:cs="Times New Roman"/>
          <w:b/>
          <w:color w:val="auto"/>
          <w:sz w:val="32"/>
          <w:szCs w:val="32"/>
          <w:lang w:val="ru-RU"/>
        </w:rPr>
      </w:pPr>
      <w:r w:rsidRPr="006A61F6">
        <w:rPr>
          <w:rFonts w:ascii="Times New Roman" w:eastAsia="Times New Roman" w:hAnsi="Times New Roman" w:cs="Times New Roman"/>
          <w:b/>
          <w:color w:val="auto"/>
          <w:sz w:val="20"/>
          <w:szCs w:val="20"/>
          <w:lang w:val="ru-RU"/>
        </w:rPr>
        <w:t>( участие в СРО не требуется на основании ст.48 п.4 Градостроительного кодекса РФ)</w:t>
      </w:r>
    </w:p>
    <w:p w:rsidR="006A61F6" w:rsidRPr="006A61F6" w:rsidRDefault="006A61F6" w:rsidP="006A61F6">
      <w:pPr>
        <w:rPr>
          <w:rFonts w:ascii="Times New Roman" w:eastAsia="Times New Roman" w:hAnsi="Times New Roman" w:cs="Times New Roman"/>
          <w:b/>
          <w:color w:val="auto"/>
          <w:lang w:val="ru-RU"/>
        </w:rPr>
      </w:pPr>
    </w:p>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Техническое задание №1</w:t>
      </w:r>
    </w:p>
    <w:p w:rsidR="006A61F6" w:rsidRPr="006A61F6" w:rsidRDefault="006A61F6" w:rsidP="006A61F6">
      <w:pPr>
        <w:rPr>
          <w:rFonts w:ascii="Times New Roman" w:eastAsia="Times New Roman" w:hAnsi="Times New Roman" w:cs="Times New Roman"/>
          <w:b/>
          <w:i/>
          <w:color w:val="auto"/>
          <w:sz w:val="28"/>
          <w:szCs w:val="28"/>
          <w:lang w:val="ru-RU"/>
        </w:rPr>
      </w:pPr>
    </w:p>
    <w:p w:rsidR="006A61F6" w:rsidRPr="006A61F6" w:rsidRDefault="006A61F6" w:rsidP="006A61F6">
      <w:pPr>
        <w:tabs>
          <w:tab w:val="left" w:pos="708"/>
        </w:tabs>
        <w:spacing w:line="360" w:lineRule="auto"/>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Текущий ремонт кабинетов производственного здания Литера</w:t>
      </w:r>
      <w:proofErr w:type="gramStart"/>
      <w:r w:rsidRPr="006A61F6">
        <w:rPr>
          <w:rFonts w:ascii="Times New Roman" w:eastAsia="Times New Roman" w:hAnsi="Times New Roman" w:cs="Times New Roman"/>
          <w:b/>
          <w:color w:val="auto"/>
          <w:lang w:val="ru-RU"/>
        </w:rPr>
        <w:t xml:space="preserve"> Э</w:t>
      </w:r>
      <w:proofErr w:type="gramEnd"/>
      <w:r w:rsidRPr="006A61F6">
        <w:rPr>
          <w:rFonts w:ascii="Times New Roman" w:eastAsia="Times New Roman" w:hAnsi="Times New Roman" w:cs="Times New Roman"/>
          <w:b/>
          <w:color w:val="auto"/>
          <w:lang w:val="ru-RU"/>
        </w:rPr>
        <w:t xml:space="preserve"> по адресу: </w:t>
      </w:r>
    </w:p>
    <w:p w:rsidR="006A61F6" w:rsidRPr="006A61F6" w:rsidRDefault="006A61F6" w:rsidP="006A61F6">
      <w:pPr>
        <w:tabs>
          <w:tab w:val="left" w:pos="708"/>
        </w:tabs>
        <w:spacing w:line="360" w:lineRule="auto"/>
        <w:jc w:val="both"/>
        <w:rPr>
          <w:rFonts w:ascii="Times New Roman" w:eastAsia="Times New Roman" w:hAnsi="Times New Roman" w:cs="Times New Roman"/>
          <w:color w:val="auto"/>
          <w:lang w:val="ru-RU"/>
        </w:rPr>
      </w:pPr>
      <w:r w:rsidRPr="006A61F6">
        <w:rPr>
          <w:rFonts w:ascii="Times New Roman" w:eastAsia="Times New Roman" w:hAnsi="Times New Roman" w:cs="Times New Roman"/>
          <w:b/>
          <w:color w:val="auto"/>
          <w:lang w:val="ru-RU"/>
        </w:rPr>
        <w:t xml:space="preserve">г. Невинномысск, ул. </w:t>
      </w:r>
      <w:proofErr w:type="gramStart"/>
      <w:r w:rsidRPr="006A61F6">
        <w:rPr>
          <w:rFonts w:ascii="Times New Roman" w:eastAsia="Times New Roman" w:hAnsi="Times New Roman" w:cs="Times New Roman"/>
          <w:b/>
          <w:color w:val="auto"/>
          <w:lang w:val="ru-RU"/>
        </w:rPr>
        <w:t>Водопроводная</w:t>
      </w:r>
      <w:proofErr w:type="gramEnd"/>
      <w:r w:rsidRPr="006A61F6">
        <w:rPr>
          <w:rFonts w:ascii="Times New Roman" w:eastAsia="Times New Roman" w:hAnsi="Times New Roman" w:cs="Times New Roman"/>
          <w:b/>
          <w:color w:val="auto"/>
          <w:lang w:val="ru-RU"/>
        </w:rPr>
        <w:t xml:space="preserve">, 360 </w:t>
      </w:r>
    </w:p>
    <w:tbl>
      <w:tblPr>
        <w:tblW w:w="9927" w:type="dxa"/>
        <w:tblInd w:w="-252" w:type="dxa"/>
        <w:tblLayout w:type="fixed"/>
        <w:tblLook w:val="0000" w:firstRow="0" w:lastRow="0" w:firstColumn="0" w:lastColumn="0" w:noHBand="0" w:noVBand="0"/>
      </w:tblPr>
      <w:tblGrid>
        <w:gridCol w:w="6840"/>
        <w:gridCol w:w="1600"/>
        <w:gridCol w:w="1487"/>
      </w:tblGrid>
      <w:tr w:rsidR="006A61F6" w:rsidRPr="006A61F6" w:rsidTr="006A61F6">
        <w:trPr>
          <w:trHeight w:val="527"/>
        </w:trPr>
        <w:tc>
          <w:tcPr>
            <w:tcW w:w="9927" w:type="dxa"/>
            <w:gridSpan w:val="3"/>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color w:val="auto"/>
                <w:lang w:val="ru-RU"/>
              </w:rPr>
            </w:pPr>
            <w:r w:rsidRPr="006A61F6">
              <w:rPr>
                <w:rFonts w:ascii="Times New Roman" w:eastAsia="Times New Roman" w:hAnsi="Times New Roman" w:cs="Times New Roman"/>
                <w:b/>
                <w:color w:val="auto"/>
                <w:lang w:val="ru-RU"/>
              </w:rPr>
              <w:t>Текущий ремонт кабинетов производственного здания</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Кол-во</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 xml:space="preserve">Разборка покрытий полов: из линолеума и </w:t>
            </w:r>
            <w:proofErr w:type="spellStart"/>
            <w:r w:rsidRPr="006A61F6">
              <w:rPr>
                <w:rFonts w:ascii="Times New Roman" w:eastAsia="Times New Roman" w:hAnsi="Times New Roman" w:cs="Times New Roman"/>
                <w:b/>
                <w:bCs/>
                <w:lang w:val="ru-RU"/>
              </w:rPr>
              <w:t>релина</w:t>
            </w:r>
            <w:proofErr w:type="spellEnd"/>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0,111</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стяжек: из выравнивающей смеси типа "</w:t>
            </w:r>
            <w:proofErr w:type="spellStart"/>
            <w:r w:rsidRPr="006A61F6">
              <w:rPr>
                <w:rFonts w:ascii="Times New Roman" w:eastAsia="Times New Roman" w:hAnsi="Times New Roman" w:cs="Times New Roman"/>
                <w:b/>
                <w:bCs/>
                <w:lang w:val="ru-RU"/>
              </w:rPr>
              <w:t>Ветонит</w:t>
            </w:r>
            <w:proofErr w:type="spellEnd"/>
            <w:r w:rsidRPr="006A61F6">
              <w:rPr>
                <w:rFonts w:ascii="Times New Roman" w:eastAsia="Times New Roman" w:hAnsi="Times New Roman" w:cs="Times New Roman"/>
                <w:b/>
                <w:bCs/>
                <w:lang w:val="ru-RU"/>
              </w:rPr>
              <w:t>" 5000, толщиной 5 мм</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стяжки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0,111</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стяжек: на каждый последующий слой толщиной 1 мм добавлять к расценке 11-01-011-08</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стяжки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0,222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покрытий: из линолеума на клее «</w:t>
            </w:r>
            <w:proofErr w:type="spellStart"/>
            <w:r w:rsidRPr="006A61F6">
              <w:rPr>
                <w:rFonts w:ascii="Times New Roman" w:eastAsia="Times New Roman" w:hAnsi="Times New Roman" w:cs="Times New Roman"/>
                <w:b/>
                <w:bCs/>
                <w:lang w:val="ru-RU"/>
              </w:rPr>
              <w:t>Бустилат</w:t>
            </w:r>
            <w:proofErr w:type="spellEnd"/>
            <w:r w:rsidRPr="006A61F6">
              <w:rPr>
                <w:rFonts w:ascii="Times New Roman" w:eastAsia="Times New Roman" w:hAnsi="Times New Roman" w:cs="Times New Roman"/>
                <w:b/>
                <w:bCs/>
                <w:lang w:val="ru-RU"/>
              </w:rPr>
              <w:t>»</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0,111</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Разборка плинтусов: деревянных и из пластмассовых материалов</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плинтуса</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0,1266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плинтусов поливинилхлоридных: на винтах самонарезающих</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плинтуса</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0,1266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Укладка металлического накладного профиля (порога)</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профиля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0,01</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Разборка облицовки стен: из керамических глазурованных плиток</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0,056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Покрытие поверхностей грунтовкой глубокого проникновения: за 2 раза стен</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0,056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Облицовка стен на клее из сухих смесей с карнизными, плинтусными и угловыми плитками: в общественных зданиях по кирпичу и бетону</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0,056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Отбивка штукатурки с поверхностей: стен и потолков кирпичных</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0,5338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Третья шпатлевка при высококачественной окраске по штукатурке и сборным конструкциям: стен, подготовленных под окраску</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0,5338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Окраска водно-дисперсионными акриловыми составами улучшенная: по штукатурке стен</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0,49</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Разборка деревянных заполнений проемов: дверных и воротных</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0,016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Установка: деревянных дверных блоков</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проемов</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0,016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lastRenderedPageBreak/>
              <w:t xml:space="preserve">Разборка покрытий полов: из линолеума и </w:t>
            </w:r>
            <w:proofErr w:type="spellStart"/>
            <w:r w:rsidRPr="006A61F6">
              <w:rPr>
                <w:rFonts w:ascii="Times New Roman" w:eastAsia="Times New Roman" w:hAnsi="Times New Roman" w:cs="Times New Roman"/>
                <w:b/>
                <w:bCs/>
                <w:lang w:val="ru-RU"/>
              </w:rPr>
              <w:t>релина</w:t>
            </w:r>
            <w:proofErr w:type="spellEnd"/>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0,574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стяжек: из выравнивающей смеси типа "</w:t>
            </w:r>
            <w:proofErr w:type="spellStart"/>
            <w:r w:rsidRPr="006A61F6">
              <w:rPr>
                <w:rFonts w:ascii="Times New Roman" w:eastAsia="Times New Roman" w:hAnsi="Times New Roman" w:cs="Times New Roman"/>
                <w:b/>
                <w:bCs/>
                <w:lang w:val="ru-RU"/>
              </w:rPr>
              <w:t>Ветонит</w:t>
            </w:r>
            <w:proofErr w:type="spellEnd"/>
            <w:r w:rsidRPr="006A61F6">
              <w:rPr>
                <w:rFonts w:ascii="Times New Roman" w:eastAsia="Times New Roman" w:hAnsi="Times New Roman" w:cs="Times New Roman"/>
                <w:b/>
                <w:bCs/>
                <w:lang w:val="ru-RU"/>
              </w:rPr>
              <w:t>" 5000, толщиной 5 мм</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стяжки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0,574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стяжек: на каждый последующий слой толщиной 1 мм добавлять к расценке 11-01-011-08</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стяжки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1,148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покрытий: из линолеума на клее «</w:t>
            </w:r>
            <w:proofErr w:type="spellStart"/>
            <w:r w:rsidRPr="006A61F6">
              <w:rPr>
                <w:rFonts w:ascii="Times New Roman" w:eastAsia="Times New Roman" w:hAnsi="Times New Roman" w:cs="Times New Roman"/>
                <w:b/>
                <w:bCs/>
                <w:lang w:val="ru-RU"/>
              </w:rPr>
              <w:t>Бустилат</w:t>
            </w:r>
            <w:proofErr w:type="spellEnd"/>
            <w:r w:rsidRPr="006A61F6">
              <w:rPr>
                <w:rFonts w:ascii="Times New Roman" w:eastAsia="Times New Roman" w:hAnsi="Times New Roman" w:cs="Times New Roman"/>
                <w:b/>
                <w:bCs/>
                <w:lang w:val="ru-RU"/>
              </w:rPr>
              <w:t>»</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0,574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Разборка плинтусов: деревянных и из пластмассовых материалов</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плинтуса</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0,3332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плинтусов поливинилхлоридных: на винтах самонарезающих</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плинтуса</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0,3332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Укладка металлического накладного профиля (порога)</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профиля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Третья шпатлевка при высококачественной окраске по штукатурке и сборным конструкциям: стен, подготовленных под окраску</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1,7065</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Окраска водно-дисперсионными акриловыми составами улучшенная: по штукатурке стен</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1,294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Улучшенная окраска масляными составами по сборным конструкциям: стен, подготовленных под окраску</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0,574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 xml:space="preserve">Разборка покрытий полов: из линолеума и </w:t>
            </w:r>
            <w:proofErr w:type="spellStart"/>
            <w:r w:rsidRPr="006A61F6">
              <w:rPr>
                <w:rFonts w:ascii="Times New Roman" w:eastAsia="Times New Roman" w:hAnsi="Times New Roman" w:cs="Times New Roman"/>
                <w:b/>
                <w:bCs/>
                <w:lang w:val="ru-RU"/>
              </w:rPr>
              <w:t>релина</w:t>
            </w:r>
            <w:proofErr w:type="spellEnd"/>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0,159</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стяжек: из выравнивающей смеси типа "</w:t>
            </w:r>
            <w:proofErr w:type="spellStart"/>
            <w:r w:rsidRPr="006A61F6">
              <w:rPr>
                <w:rFonts w:ascii="Times New Roman" w:eastAsia="Times New Roman" w:hAnsi="Times New Roman" w:cs="Times New Roman"/>
                <w:b/>
                <w:bCs/>
                <w:lang w:val="ru-RU"/>
              </w:rPr>
              <w:t>Ветонит</w:t>
            </w:r>
            <w:proofErr w:type="spellEnd"/>
            <w:r w:rsidRPr="006A61F6">
              <w:rPr>
                <w:rFonts w:ascii="Times New Roman" w:eastAsia="Times New Roman" w:hAnsi="Times New Roman" w:cs="Times New Roman"/>
                <w:b/>
                <w:bCs/>
                <w:lang w:val="ru-RU"/>
              </w:rPr>
              <w:t>" 5000, толщиной 5 мм</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стяжки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0,159</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стяжек: на каждый последующий слой толщиной 1 мм добавлять к расценке 11-01-011-08</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стяжки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0,318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покрытий: из линолеума на клее «</w:t>
            </w:r>
            <w:proofErr w:type="spellStart"/>
            <w:r w:rsidRPr="006A61F6">
              <w:rPr>
                <w:rFonts w:ascii="Times New Roman" w:eastAsia="Times New Roman" w:hAnsi="Times New Roman" w:cs="Times New Roman"/>
                <w:b/>
                <w:bCs/>
                <w:lang w:val="ru-RU"/>
              </w:rPr>
              <w:t>Бустилат</w:t>
            </w:r>
            <w:proofErr w:type="spellEnd"/>
            <w:r w:rsidRPr="006A61F6">
              <w:rPr>
                <w:rFonts w:ascii="Times New Roman" w:eastAsia="Times New Roman" w:hAnsi="Times New Roman" w:cs="Times New Roman"/>
                <w:b/>
                <w:bCs/>
                <w:lang w:val="ru-RU"/>
              </w:rPr>
              <w:t>»</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0,159</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Разборка плинтусов: деревянных и из пластмассовых материалов</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плинтуса</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0,1418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плинтусов поливинилхлоридных: на винтах самонарезающих</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плинтуса</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0,1418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Укладка металлического накладного профиля (порога)</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профиля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0,012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 xml:space="preserve">Профили </w:t>
            </w:r>
            <w:proofErr w:type="spellStart"/>
            <w:r w:rsidRPr="006A61F6">
              <w:rPr>
                <w:rFonts w:ascii="Times New Roman" w:eastAsia="Times New Roman" w:hAnsi="Times New Roman" w:cs="Times New Roman"/>
                <w:b/>
                <w:bCs/>
                <w:lang w:val="ru-RU"/>
              </w:rPr>
              <w:t>стыкоперекрывающие</w:t>
            </w:r>
            <w:proofErr w:type="spellEnd"/>
            <w:r w:rsidRPr="006A61F6">
              <w:rPr>
                <w:rFonts w:ascii="Times New Roman" w:eastAsia="Times New Roman" w:hAnsi="Times New Roman" w:cs="Times New Roman"/>
                <w:b/>
                <w:bCs/>
                <w:lang w:val="ru-RU"/>
              </w:rPr>
              <w:t xml:space="preserve"> из алюминиевых сплавов (порожки) с покрытием, шириной 30 мм</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м</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1,26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Разборка облицовки стен: из керамических глазурованных плиток</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Покрытие поверхностей грунтовкой глубокого проникновения: за 2 раза стен</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Облицовка стен на клее из сухих смесей с карнизными, плинтусными и угловыми плитками: в общественных зданиях по кирпичу и бетону</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Отбивка штукатурки с поверхностей: стен и потолков кирпичных</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0,7259</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 xml:space="preserve">Третья шпатлевка при высококачественной окраске по </w:t>
            </w:r>
            <w:r w:rsidRPr="006A61F6">
              <w:rPr>
                <w:rFonts w:ascii="Times New Roman" w:eastAsia="Times New Roman" w:hAnsi="Times New Roman" w:cs="Times New Roman"/>
                <w:b/>
                <w:bCs/>
                <w:lang w:val="ru-RU"/>
              </w:rPr>
              <w:lastRenderedPageBreak/>
              <w:t>штукатурке и сборным конструкциям: стен, подготовленных под окраску</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lastRenderedPageBreak/>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w:t>
            </w:r>
            <w:r w:rsidRPr="006A61F6">
              <w:rPr>
                <w:rFonts w:ascii="Times New Roman" w:eastAsia="Times New Roman" w:hAnsi="Times New Roman" w:cs="Times New Roman"/>
                <w:b/>
                <w:bCs/>
                <w:lang w:val="ru-RU"/>
              </w:rPr>
              <w:lastRenderedPageBreak/>
              <w:t>окрашиваемой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lastRenderedPageBreak/>
              <w:t>0,7259</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lastRenderedPageBreak/>
              <w:t>Окраска водно-дисперсионными акриловыми составами улучшенная: по штукатурке стен</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0,5117</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Улучшенная окраска масляными составами по сборным конструкциям: стен, подготовленных под окраску</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0,2261</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 xml:space="preserve">Разборка покрытий полов: из линолеума и </w:t>
            </w:r>
            <w:proofErr w:type="spellStart"/>
            <w:r w:rsidRPr="006A61F6">
              <w:rPr>
                <w:rFonts w:ascii="Times New Roman" w:eastAsia="Times New Roman" w:hAnsi="Times New Roman" w:cs="Times New Roman"/>
                <w:b/>
                <w:bCs/>
                <w:lang w:val="ru-RU"/>
              </w:rPr>
              <w:t>релина</w:t>
            </w:r>
            <w:proofErr w:type="spellEnd"/>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0,164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стяжек: из выравнивающей смеси типа "</w:t>
            </w:r>
            <w:proofErr w:type="spellStart"/>
            <w:r w:rsidRPr="006A61F6">
              <w:rPr>
                <w:rFonts w:ascii="Times New Roman" w:eastAsia="Times New Roman" w:hAnsi="Times New Roman" w:cs="Times New Roman"/>
                <w:b/>
                <w:bCs/>
                <w:lang w:val="ru-RU"/>
              </w:rPr>
              <w:t>Ветонит</w:t>
            </w:r>
            <w:proofErr w:type="spellEnd"/>
            <w:r w:rsidRPr="006A61F6">
              <w:rPr>
                <w:rFonts w:ascii="Times New Roman" w:eastAsia="Times New Roman" w:hAnsi="Times New Roman" w:cs="Times New Roman"/>
                <w:b/>
                <w:bCs/>
                <w:lang w:val="ru-RU"/>
              </w:rPr>
              <w:t>" 5000, толщиной 5 мм</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стяжки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0,164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стяжек: на каждый последующий слой толщиной 1 мм добавлять к расценке 11-01-011-08</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стяжки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0,328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покрытий: из линолеума на клее «</w:t>
            </w:r>
            <w:proofErr w:type="spellStart"/>
            <w:r w:rsidRPr="006A61F6">
              <w:rPr>
                <w:rFonts w:ascii="Times New Roman" w:eastAsia="Times New Roman" w:hAnsi="Times New Roman" w:cs="Times New Roman"/>
                <w:b/>
                <w:bCs/>
                <w:lang w:val="ru-RU"/>
              </w:rPr>
              <w:t>Бустилат</w:t>
            </w:r>
            <w:proofErr w:type="spellEnd"/>
            <w:r w:rsidRPr="006A61F6">
              <w:rPr>
                <w:rFonts w:ascii="Times New Roman" w:eastAsia="Times New Roman" w:hAnsi="Times New Roman" w:cs="Times New Roman"/>
                <w:b/>
                <w:bCs/>
                <w:lang w:val="ru-RU"/>
              </w:rPr>
              <w:t>»</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0,164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Разборка плинтусов: деревянных и из пластмассовых материалов</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плинтуса</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0,1752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плинтусов поливинилхлоридных: на винтах самонарезающих</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плинтуса</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0,1752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Укладка металлического накладного профиля (порога)</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профиля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0,012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Отбивка штукатурки с поверхностей: стен и потолков кирпичных</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0,508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Третья шпатлевка при высококачественной окраске по штукатурке и сборным конструкциям: стен, подготовленных под окраску</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0,508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Покрытие поверхностей грунтовкой глубокого проникновения: за 2 раза стен</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0,508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Оклейка обоями стен по монолитной штукатурке и бетону: простыми и средней плотности</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оклеиваемой и обиваемой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0,508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подвесных потолков типа &lt;</w:t>
            </w:r>
            <w:proofErr w:type="spellStart"/>
            <w:r w:rsidRPr="006A61F6">
              <w:rPr>
                <w:rFonts w:ascii="Times New Roman" w:eastAsia="Times New Roman" w:hAnsi="Times New Roman" w:cs="Times New Roman"/>
                <w:b/>
                <w:bCs/>
                <w:lang w:val="ru-RU"/>
              </w:rPr>
              <w:t>Армстронг</w:t>
            </w:r>
            <w:proofErr w:type="spellEnd"/>
            <w:r w:rsidRPr="006A61F6">
              <w:rPr>
                <w:rFonts w:ascii="Times New Roman" w:eastAsia="Times New Roman" w:hAnsi="Times New Roman" w:cs="Times New Roman"/>
                <w:b/>
                <w:bCs/>
                <w:lang w:val="ru-RU"/>
              </w:rPr>
              <w:t>&gt; по каркасу из оцинкованного профиля</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0,164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 xml:space="preserve">Разборка покрытий полов: из линолеума и </w:t>
            </w:r>
            <w:proofErr w:type="spellStart"/>
            <w:r w:rsidRPr="006A61F6">
              <w:rPr>
                <w:rFonts w:ascii="Times New Roman" w:eastAsia="Times New Roman" w:hAnsi="Times New Roman" w:cs="Times New Roman"/>
                <w:b/>
                <w:bCs/>
                <w:lang w:val="ru-RU"/>
              </w:rPr>
              <w:t>релина</w:t>
            </w:r>
            <w:proofErr w:type="spellEnd"/>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0,125</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стяжек: из выравнивающей смеси типа "</w:t>
            </w:r>
            <w:proofErr w:type="spellStart"/>
            <w:r w:rsidRPr="006A61F6">
              <w:rPr>
                <w:rFonts w:ascii="Times New Roman" w:eastAsia="Times New Roman" w:hAnsi="Times New Roman" w:cs="Times New Roman"/>
                <w:b/>
                <w:bCs/>
                <w:lang w:val="ru-RU"/>
              </w:rPr>
              <w:t>Ветонит</w:t>
            </w:r>
            <w:proofErr w:type="spellEnd"/>
            <w:r w:rsidRPr="006A61F6">
              <w:rPr>
                <w:rFonts w:ascii="Times New Roman" w:eastAsia="Times New Roman" w:hAnsi="Times New Roman" w:cs="Times New Roman"/>
                <w:b/>
                <w:bCs/>
                <w:lang w:val="ru-RU"/>
              </w:rPr>
              <w:t>" 5000, толщиной 5 мм</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стяжки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0,125</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стяжек: на каждый последующий слой толщиной 1 мм добавлять к расценке 11-01-011-08</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стяжки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0,25</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 xml:space="preserve">Устройство покрытий: из </w:t>
            </w:r>
            <w:proofErr w:type="gramStart"/>
            <w:r w:rsidRPr="006A61F6">
              <w:rPr>
                <w:rFonts w:ascii="Times New Roman" w:eastAsia="Times New Roman" w:hAnsi="Times New Roman" w:cs="Times New Roman"/>
                <w:b/>
                <w:bCs/>
                <w:lang w:val="ru-RU"/>
              </w:rPr>
              <w:t>досок</w:t>
            </w:r>
            <w:proofErr w:type="gramEnd"/>
            <w:r w:rsidRPr="006A61F6">
              <w:rPr>
                <w:rFonts w:ascii="Times New Roman" w:eastAsia="Times New Roman" w:hAnsi="Times New Roman" w:cs="Times New Roman"/>
                <w:b/>
                <w:bCs/>
                <w:lang w:val="ru-RU"/>
              </w:rPr>
              <w:t xml:space="preserve"> ламинированных замковым способом</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0,125</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Разборка плинтусов: деревянных и из пластмассовых материалов</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плинтуса</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0,1296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Устройство плинтусов поливинилхлоридных: на винтах самонарезающих</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 плинтуса</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0,1296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lastRenderedPageBreak/>
              <w:t>Разборка облицовки стен: из керамических глазурованных плиток</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0,05</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Покрытие поверхностей грунтовкой глубокого проникновения: за 2 раза стен</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0,05</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Облицовка стен на клее из сухих смесей с карнизными, плинтусными и угловыми плитками: в общественных зданиях по кирпичу и бетону</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0,05</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Отбивка штукатурки с поверхностей: стен и потолков кирпичных</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0,3258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Третья шпатлевка при высококачественной окраске по штукатурке и сборным конструкциям: стен, подготовленных под окраску</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0,3258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Покрытие поверхностей грунтовкой глубокого проникновения: за 2 раза стен</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покрытия</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0,3258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Оклейка обоями стен по монолитной штукатурке и бетону: простыми и средней плотности</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100 м</w:t>
            </w:r>
            <w:proofErr w:type="gramStart"/>
            <w:r w:rsidRPr="006A61F6">
              <w:rPr>
                <w:rFonts w:ascii="Times New Roman" w:eastAsia="Times New Roman" w:hAnsi="Times New Roman" w:cs="Times New Roman"/>
                <w:b/>
                <w:bCs/>
                <w:lang w:val="ru-RU"/>
              </w:rPr>
              <w:t>2</w:t>
            </w:r>
            <w:proofErr w:type="gramEnd"/>
            <w:r w:rsidRPr="006A61F6">
              <w:rPr>
                <w:rFonts w:ascii="Times New Roman" w:eastAsia="Times New Roman" w:hAnsi="Times New Roman" w:cs="Times New Roman"/>
                <w:b/>
                <w:bCs/>
                <w:lang w:val="ru-RU"/>
              </w:rPr>
              <w:t xml:space="preserve"> оклеиваемой и обиваемой поверхности</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0,3258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Стоимость вывоза мусора с утилизацией</w:t>
            </w:r>
          </w:p>
        </w:tc>
        <w:tc>
          <w:tcPr>
            <w:tcW w:w="1600"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м3</w:t>
            </w:r>
          </w:p>
        </w:tc>
        <w:tc>
          <w:tcPr>
            <w:tcW w:w="1487" w:type="dxa"/>
            <w:tcBorders>
              <w:top w:val="single" w:sz="4" w:space="0" w:color="auto"/>
              <w:left w:val="nil"/>
              <w:bottom w:val="single" w:sz="4" w:space="0" w:color="auto"/>
              <w:right w:val="single" w:sz="4" w:space="0" w:color="auto"/>
            </w:tcBorders>
          </w:tcPr>
          <w:p w:rsidR="006A61F6" w:rsidRPr="006A61F6" w:rsidRDefault="006A61F6" w:rsidP="006A61F6">
            <w:pPr>
              <w:jc w:val="center"/>
              <w:rPr>
                <w:rFonts w:ascii="Times New Roman" w:eastAsia="Times New Roman" w:hAnsi="Times New Roman" w:cs="Times New Roman"/>
                <w:b/>
                <w:bCs/>
                <w:lang w:val="ru-RU"/>
              </w:rPr>
            </w:pPr>
            <w:r w:rsidRPr="006A61F6">
              <w:rPr>
                <w:rFonts w:ascii="Times New Roman" w:eastAsia="Times New Roman" w:hAnsi="Times New Roman" w:cs="Times New Roman"/>
                <w:b/>
                <w:bCs/>
                <w:lang w:val="ru-RU"/>
              </w:rPr>
              <w:t>5</w:t>
            </w:r>
          </w:p>
        </w:tc>
      </w:tr>
    </w:tbl>
    <w:p w:rsidR="006A61F6" w:rsidRPr="006A61F6" w:rsidRDefault="006A61F6" w:rsidP="006A61F6">
      <w:pPr>
        <w:rPr>
          <w:rFonts w:ascii="Times New Roman" w:eastAsia="Times New Roman" w:hAnsi="Times New Roman" w:cs="Times New Roman"/>
          <w:b/>
          <w:color w:val="auto"/>
          <w:lang w:val="ru-RU"/>
        </w:rPr>
      </w:pPr>
    </w:p>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Техническое задание №2</w:t>
      </w:r>
    </w:p>
    <w:p w:rsidR="006A61F6" w:rsidRPr="006A61F6" w:rsidRDefault="006A61F6" w:rsidP="006A61F6">
      <w:pPr>
        <w:rPr>
          <w:rFonts w:ascii="Times New Roman" w:eastAsia="Times New Roman" w:hAnsi="Times New Roman" w:cs="Times New Roman"/>
          <w:b/>
          <w:color w:val="auto"/>
          <w:lang w:val="ru-RU"/>
        </w:rPr>
      </w:pPr>
    </w:p>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 xml:space="preserve">Текущий ремонт кабинетов административного здания Литера А-А1 по адресу: </w:t>
      </w:r>
    </w:p>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 xml:space="preserve">г. Ессентуки, пер. </w:t>
      </w:r>
      <w:proofErr w:type="gramStart"/>
      <w:r w:rsidRPr="006A61F6">
        <w:rPr>
          <w:rFonts w:ascii="Times New Roman" w:eastAsia="Times New Roman" w:hAnsi="Times New Roman" w:cs="Times New Roman"/>
          <w:b/>
          <w:color w:val="auto"/>
          <w:lang w:val="ru-RU"/>
        </w:rPr>
        <w:t>Октябрьский</w:t>
      </w:r>
      <w:proofErr w:type="gramEnd"/>
      <w:r w:rsidRPr="006A61F6">
        <w:rPr>
          <w:rFonts w:ascii="Times New Roman" w:eastAsia="Times New Roman" w:hAnsi="Times New Roman" w:cs="Times New Roman"/>
          <w:b/>
          <w:color w:val="auto"/>
          <w:lang w:val="ru-RU"/>
        </w:rPr>
        <w:t>, 8</w:t>
      </w:r>
    </w:p>
    <w:p w:rsidR="006A61F6" w:rsidRPr="006A61F6" w:rsidRDefault="006A61F6" w:rsidP="006A61F6">
      <w:pPr>
        <w:rPr>
          <w:rFonts w:ascii="Times New Roman" w:eastAsia="Times New Roman" w:hAnsi="Times New Roman" w:cs="Times New Roman"/>
          <w:b/>
          <w:color w:val="auto"/>
          <w:lang w:val="ru-RU"/>
        </w:rPr>
      </w:pPr>
    </w:p>
    <w:tbl>
      <w:tblPr>
        <w:tblW w:w="9927" w:type="dxa"/>
        <w:tblInd w:w="-252" w:type="dxa"/>
        <w:tblLayout w:type="fixed"/>
        <w:tblLook w:val="0000" w:firstRow="0" w:lastRow="0" w:firstColumn="0" w:lastColumn="0" w:noHBand="0" w:noVBand="0"/>
      </w:tblPr>
      <w:tblGrid>
        <w:gridCol w:w="6840"/>
        <w:gridCol w:w="1600"/>
        <w:gridCol w:w="1487"/>
      </w:tblGrid>
      <w:tr w:rsidR="006A61F6" w:rsidRPr="006A61F6" w:rsidTr="006A61F6">
        <w:trPr>
          <w:trHeight w:val="527"/>
        </w:trPr>
        <w:tc>
          <w:tcPr>
            <w:tcW w:w="9927" w:type="dxa"/>
            <w:gridSpan w:val="3"/>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color w:val="auto"/>
                <w:lang w:val="ru-RU"/>
              </w:rPr>
            </w:pPr>
            <w:r w:rsidRPr="006A61F6">
              <w:rPr>
                <w:rFonts w:ascii="Times New Roman" w:eastAsia="Times New Roman" w:hAnsi="Times New Roman" w:cs="Times New Roman"/>
                <w:b/>
                <w:color w:val="auto"/>
                <w:lang w:val="ru-RU"/>
              </w:rPr>
              <w:t>Текущий ремонт кабинетов административного здания</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Кол-во</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Отбивка штукатурки с поверхностей: стен и потолков кирпичных</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0,668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Третья шпатлевка при высококачественной окраске по штукатурке и сборным конструкциям: стен, подготовленных под окраску</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0,668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Окраска водно-дисперсионными акриловыми составами улучшенная: по штукатурке стен</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0,668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Отбивка штукатурки с поверхностей: стен и потолков кирпичных</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1,6734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Третья шпатлевка при высококачественной окраске по штукатурке и сборным конструкциям: стен, подготовленных под окраску</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1,6734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Окраска водно-дисперсионными акриловыми составами улучшенная: по штукатурке стен</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1,6734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lastRenderedPageBreak/>
              <w:t>Разборка покрытий полов: дощатых</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покрытия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0,203</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Разборка плинтусов: деревянных и из пластмассовых материалов</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 плинтуса</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0,2574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стяжек: из выравнивающей смеси типа "</w:t>
            </w:r>
            <w:proofErr w:type="spellStart"/>
            <w:r w:rsidRPr="006A61F6">
              <w:rPr>
                <w:rFonts w:ascii="Times New Roman" w:eastAsia="Times New Roman" w:hAnsi="Times New Roman" w:cs="Times New Roman"/>
                <w:b/>
                <w:color w:val="auto"/>
                <w:lang w:val="ru-RU"/>
              </w:rPr>
              <w:t>Ветонит</w:t>
            </w:r>
            <w:proofErr w:type="spellEnd"/>
            <w:r w:rsidRPr="006A61F6">
              <w:rPr>
                <w:rFonts w:ascii="Times New Roman" w:eastAsia="Times New Roman" w:hAnsi="Times New Roman" w:cs="Times New Roman"/>
                <w:b/>
                <w:color w:val="auto"/>
                <w:lang w:val="ru-RU"/>
              </w:rPr>
              <w:t>" 5000, толщиной 5 мм</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стяжки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0,203</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стяжек: на каждый последующий слой толщиной 1 мм добавлять к расценке 11-01-011-08</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стяжки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0,203</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 xml:space="preserve">Устройство покрытий: из </w:t>
            </w:r>
            <w:proofErr w:type="gramStart"/>
            <w:r w:rsidRPr="006A61F6">
              <w:rPr>
                <w:rFonts w:ascii="Times New Roman" w:eastAsia="Times New Roman" w:hAnsi="Times New Roman" w:cs="Times New Roman"/>
                <w:b/>
                <w:color w:val="auto"/>
                <w:lang w:val="ru-RU"/>
              </w:rPr>
              <w:t>досок</w:t>
            </w:r>
            <w:proofErr w:type="gramEnd"/>
            <w:r w:rsidRPr="006A61F6">
              <w:rPr>
                <w:rFonts w:ascii="Times New Roman" w:eastAsia="Times New Roman" w:hAnsi="Times New Roman" w:cs="Times New Roman"/>
                <w:b/>
                <w:color w:val="auto"/>
                <w:lang w:val="ru-RU"/>
              </w:rPr>
              <w:t xml:space="preserve"> ламинированных замковым способом</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покрытия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0,203</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плинтусов поливинилхлоридных: на винтах самонарезающих</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 плинтуса</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0,2574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подвесных потолков типа &lt;</w:t>
            </w:r>
            <w:proofErr w:type="spellStart"/>
            <w:r w:rsidRPr="006A61F6">
              <w:rPr>
                <w:rFonts w:ascii="Times New Roman" w:eastAsia="Times New Roman" w:hAnsi="Times New Roman" w:cs="Times New Roman"/>
                <w:b/>
                <w:color w:val="auto"/>
                <w:lang w:val="ru-RU"/>
              </w:rPr>
              <w:t>Армстронг</w:t>
            </w:r>
            <w:proofErr w:type="spellEnd"/>
            <w:r w:rsidRPr="006A61F6">
              <w:rPr>
                <w:rFonts w:ascii="Times New Roman" w:eastAsia="Times New Roman" w:hAnsi="Times New Roman" w:cs="Times New Roman"/>
                <w:b/>
                <w:color w:val="auto"/>
                <w:lang w:val="ru-RU"/>
              </w:rPr>
              <w:t>&gt; по каркасу из оцинкованного профиля</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0,048</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Отбивка штукатурки с поверхностей: стен и потолков кирпичных</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1,1583</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Третья шпатлевка при высококачественной окраске по штукатурке и сборным конструкциям: стен, подготовленных под окраску</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1,1583</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Окраска водно-дисперсионными акриловыми составами улучшенная: по штукатурке стен</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1,1583</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подвесных потолков типа &lt;</w:t>
            </w:r>
            <w:proofErr w:type="spellStart"/>
            <w:r w:rsidRPr="006A61F6">
              <w:rPr>
                <w:rFonts w:ascii="Times New Roman" w:eastAsia="Times New Roman" w:hAnsi="Times New Roman" w:cs="Times New Roman"/>
                <w:b/>
                <w:color w:val="auto"/>
                <w:lang w:val="ru-RU"/>
              </w:rPr>
              <w:t>Армстронг</w:t>
            </w:r>
            <w:proofErr w:type="spellEnd"/>
            <w:r w:rsidRPr="006A61F6">
              <w:rPr>
                <w:rFonts w:ascii="Times New Roman" w:eastAsia="Times New Roman" w:hAnsi="Times New Roman" w:cs="Times New Roman"/>
                <w:b/>
                <w:color w:val="auto"/>
                <w:lang w:val="ru-RU"/>
              </w:rPr>
              <w:t>&gt; по каркасу из оцинкованного профиля</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0,0832</w:t>
            </w:r>
          </w:p>
        </w:tc>
      </w:tr>
    </w:tbl>
    <w:p w:rsidR="006A61F6" w:rsidRPr="006A61F6" w:rsidRDefault="006A61F6" w:rsidP="006A61F6">
      <w:pPr>
        <w:rPr>
          <w:rFonts w:ascii="Times New Roman" w:eastAsia="Times New Roman" w:hAnsi="Times New Roman" w:cs="Times New Roman"/>
          <w:b/>
          <w:color w:val="auto"/>
          <w:lang w:val="ru-RU"/>
        </w:rPr>
      </w:pPr>
    </w:p>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Техническое задание №3</w:t>
      </w:r>
    </w:p>
    <w:p w:rsidR="006A61F6" w:rsidRPr="006A61F6" w:rsidRDefault="006A61F6" w:rsidP="006A61F6">
      <w:pPr>
        <w:rPr>
          <w:rFonts w:ascii="Times New Roman" w:eastAsia="Times New Roman" w:hAnsi="Times New Roman" w:cs="Times New Roman"/>
          <w:b/>
          <w:color w:val="auto"/>
          <w:lang w:val="ru-RU"/>
        </w:rPr>
      </w:pPr>
    </w:p>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 xml:space="preserve">Текущий ремонт кабинетов нежилом </w:t>
      </w:r>
      <w:proofErr w:type="gramStart"/>
      <w:r w:rsidRPr="006A61F6">
        <w:rPr>
          <w:rFonts w:ascii="Times New Roman" w:eastAsia="Times New Roman" w:hAnsi="Times New Roman" w:cs="Times New Roman"/>
          <w:b/>
          <w:color w:val="auto"/>
          <w:lang w:val="ru-RU"/>
        </w:rPr>
        <w:t>здании</w:t>
      </w:r>
      <w:proofErr w:type="gramEnd"/>
      <w:r w:rsidRPr="006A61F6">
        <w:rPr>
          <w:rFonts w:ascii="Times New Roman" w:eastAsia="Times New Roman" w:hAnsi="Times New Roman" w:cs="Times New Roman"/>
          <w:b/>
          <w:color w:val="auto"/>
          <w:lang w:val="ru-RU"/>
        </w:rPr>
        <w:t xml:space="preserve"> Литера Г-Г1-Г2 по адресу: </w:t>
      </w:r>
    </w:p>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 xml:space="preserve">г. Ессентуки, ул. </w:t>
      </w:r>
      <w:proofErr w:type="gramStart"/>
      <w:r w:rsidRPr="006A61F6">
        <w:rPr>
          <w:rFonts w:ascii="Times New Roman" w:eastAsia="Times New Roman" w:hAnsi="Times New Roman" w:cs="Times New Roman"/>
          <w:b/>
          <w:color w:val="auto"/>
          <w:lang w:val="ru-RU"/>
        </w:rPr>
        <w:t>Большевистская</w:t>
      </w:r>
      <w:proofErr w:type="gramEnd"/>
      <w:r w:rsidRPr="006A61F6">
        <w:rPr>
          <w:rFonts w:ascii="Times New Roman" w:eastAsia="Times New Roman" w:hAnsi="Times New Roman" w:cs="Times New Roman"/>
          <w:b/>
          <w:color w:val="auto"/>
          <w:lang w:val="ru-RU"/>
        </w:rPr>
        <w:t xml:space="preserve"> 59 а</w:t>
      </w:r>
    </w:p>
    <w:p w:rsidR="006A61F6" w:rsidRPr="006A61F6" w:rsidRDefault="006A61F6" w:rsidP="006A61F6">
      <w:pPr>
        <w:rPr>
          <w:rFonts w:ascii="Times New Roman" w:eastAsia="Times New Roman" w:hAnsi="Times New Roman" w:cs="Times New Roman"/>
          <w:b/>
          <w:color w:val="auto"/>
          <w:lang w:val="ru-RU"/>
        </w:rPr>
      </w:pPr>
    </w:p>
    <w:tbl>
      <w:tblPr>
        <w:tblW w:w="9927" w:type="dxa"/>
        <w:tblInd w:w="-252" w:type="dxa"/>
        <w:tblLayout w:type="fixed"/>
        <w:tblLook w:val="0000" w:firstRow="0" w:lastRow="0" w:firstColumn="0" w:lastColumn="0" w:noHBand="0" w:noVBand="0"/>
      </w:tblPr>
      <w:tblGrid>
        <w:gridCol w:w="6840"/>
        <w:gridCol w:w="1600"/>
        <w:gridCol w:w="1487"/>
      </w:tblGrid>
      <w:tr w:rsidR="006A61F6" w:rsidRPr="006A61F6" w:rsidTr="006A61F6">
        <w:trPr>
          <w:trHeight w:val="527"/>
        </w:trPr>
        <w:tc>
          <w:tcPr>
            <w:tcW w:w="9927" w:type="dxa"/>
            <w:gridSpan w:val="3"/>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color w:val="auto"/>
                <w:lang w:val="ru-RU"/>
              </w:rPr>
            </w:pPr>
            <w:r w:rsidRPr="006A61F6">
              <w:rPr>
                <w:rFonts w:ascii="Times New Roman" w:eastAsia="Times New Roman" w:hAnsi="Times New Roman" w:cs="Times New Roman"/>
                <w:b/>
                <w:color w:val="auto"/>
                <w:lang w:val="ru-RU"/>
              </w:rPr>
              <w:t xml:space="preserve">Текущий ремонт кабинетов нежилом </w:t>
            </w:r>
            <w:proofErr w:type="gramStart"/>
            <w:r w:rsidRPr="006A61F6">
              <w:rPr>
                <w:rFonts w:ascii="Times New Roman" w:eastAsia="Times New Roman" w:hAnsi="Times New Roman" w:cs="Times New Roman"/>
                <w:b/>
                <w:color w:val="auto"/>
                <w:lang w:val="ru-RU"/>
              </w:rPr>
              <w:t>здании</w:t>
            </w:r>
            <w:proofErr w:type="gramEnd"/>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Кол-во</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стяжек: из выравнивающей смеси типа "</w:t>
            </w:r>
            <w:proofErr w:type="spellStart"/>
            <w:r w:rsidRPr="006A61F6">
              <w:rPr>
                <w:rFonts w:ascii="Times New Roman" w:eastAsia="Times New Roman" w:hAnsi="Times New Roman" w:cs="Times New Roman"/>
                <w:b/>
                <w:color w:val="auto"/>
                <w:lang w:val="ru-RU"/>
              </w:rPr>
              <w:t>Ветонит</w:t>
            </w:r>
            <w:proofErr w:type="spellEnd"/>
            <w:r w:rsidRPr="006A61F6">
              <w:rPr>
                <w:rFonts w:ascii="Times New Roman" w:eastAsia="Times New Roman" w:hAnsi="Times New Roman" w:cs="Times New Roman"/>
                <w:b/>
                <w:color w:val="auto"/>
                <w:lang w:val="ru-RU"/>
              </w:rPr>
              <w:t>" 5000, толщиной 5 мм</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стяжки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0,2816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стяжек: на каждый последующий слой толщиной 1 мм добавлять к расценке 11-01-011-08</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стяжки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0,5632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 xml:space="preserve">Устройство покрытий: из </w:t>
            </w:r>
            <w:proofErr w:type="gramStart"/>
            <w:r w:rsidRPr="006A61F6">
              <w:rPr>
                <w:rFonts w:ascii="Times New Roman" w:eastAsia="Times New Roman" w:hAnsi="Times New Roman" w:cs="Times New Roman"/>
                <w:b/>
                <w:color w:val="auto"/>
                <w:lang w:val="ru-RU"/>
              </w:rPr>
              <w:t>досок</w:t>
            </w:r>
            <w:proofErr w:type="gramEnd"/>
            <w:r w:rsidRPr="006A61F6">
              <w:rPr>
                <w:rFonts w:ascii="Times New Roman" w:eastAsia="Times New Roman" w:hAnsi="Times New Roman" w:cs="Times New Roman"/>
                <w:b/>
                <w:color w:val="auto"/>
                <w:lang w:val="ru-RU"/>
              </w:rPr>
              <w:t xml:space="preserve"> ламинированных замковым способом</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покрытия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0,2816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плинтусов поливинилхлоридных: на винтах самонарезающих</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 плинтуса</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0,284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Укладка металлического накладного профиля (порога)</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 профиля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0,017</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подвесных потолков типа &lt;</w:t>
            </w:r>
            <w:proofErr w:type="spellStart"/>
            <w:r w:rsidRPr="006A61F6">
              <w:rPr>
                <w:rFonts w:ascii="Times New Roman" w:eastAsia="Times New Roman" w:hAnsi="Times New Roman" w:cs="Times New Roman"/>
                <w:b/>
                <w:color w:val="auto"/>
                <w:lang w:val="ru-RU"/>
              </w:rPr>
              <w:t>Армстронг</w:t>
            </w:r>
            <w:proofErr w:type="spellEnd"/>
            <w:r w:rsidRPr="006A61F6">
              <w:rPr>
                <w:rFonts w:ascii="Times New Roman" w:eastAsia="Times New Roman" w:hAnsi="Times New Roman" w:cs="Times New Roman"/>
                <w:b/>
                <w:color w:val="auto"/>
                <w:lang w:val="ru-RU"/>
              </w:rPr>
              <w:t>&gt; по каркасу из оцинкованного профиля</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0,2816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Покрытие поверхностей грунтовкой глубокого проникновения: за 2 раза стен</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покрытия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0,8312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lastRenderedPageBreak/>
              <w:t>Высококачественная штукатурка фасадов декоративным раствором (короед)</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оштукатуриваемой поверхности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0,8312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Окраска водно-дисперсионными акриловыми составами улучшенная: по штукатурке стен</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0,8312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стяжек: из выравнивающей смеси типа "</w:t>
            </w:r>
            <w:proofErr w:type="spellStart"/>
            <w:r w:rsidRPr="006A61F6">
              <w:rPr>
                <w:rFonts w:ascii="Times New Roman" w:eastAsia="Times New Roman" w:hAnsi="Times New Roman" w:cs="Times New Roman"/>
                <w:b/>
                <w:color w:val="auto"/>
                <w:lang w:val="ru-RU"/>
              </w:rPr>
              <w:t>Ветонит</w:t>
            </w:r>
            <w:proofErr w:type="spellEnd"/>
            <w:r w:rsidRPr="006A61F6">
              <w:rPr>
                <w:rFonts w:ascii="Times New Roman" w:eastAsia="Times New Roman" w:hAnsi="Times New Roman" w:cs="Times New Roman"/>
                <w:b/>
                <w:color w:val="auto"/>
                <w:lang w:val="ru-RU"/>
              </w:rPr>
              <w:t>" 5000, толщиной 5 мм</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стяжки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0,1886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стяжек: на каждый последующий слой толщиной 1 мм добавлять к расценке 11-01-011-08</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стяжки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0,3772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покрытий на цементном растворе из плиток: керамических для полов многоцветных</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покрытия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0,052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 xml:space="preserve">Устройство покрытий: из </w:t>
            </w:r>
            <w:proofErr w:type="gramStart"/>
            <w:r w:rsidRPr="006A61F6">
              <w:rPr>
                <w:rFonts w:ascii="Times New Roman" w:eastAsia="Times New Roman" w:hAnsi="Times New Roman" w:cs="Times New Roman"/>
                <w:b/>
                <w:color w:val="auto"/>
                <w:lang w:val="ru-RU"/>
              </w:rPr>
              <w:t>досок</w:t>
            </w:r>
            <w:proofErr w:type="gramEnd"/>
            <w:r w:rsidRPr="006A61F6">
              <w:rPr>
                <w:rFonts w:ascii="Times New Roman" w:eastAsia="Times New Roman" w:hAnsi="Times New Roman" w:cs="Times New Roman"/>
                <w:b/>
                <w:color w:val="auto"/>
                <w:lang w:val="ru-RU"/>
              </w:rPr>
              <w:t xml:space="preserve"> ламинированных замковым способом</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покрытия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0,1384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плинтусов поливинилхлоридных: на винтах самонарезающих</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 плинтуса</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0,1494</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Устройство: подвесных потолков типа &lt;</w:t>
            </w:r>
            <w:proofErr w:type="spellStart"/>
            <w:r w:rsidRPr="006A61F6">
              <w:rPr>
                <w:rFonts w:ascii="Times New Roman" w:eastAsia="Times New Roman" w:hAnsi="Times New Roman" w:cs="Times New Roman"/>
                <w:b/>
                <w:color w:val="auto"/>
                <w:lang w:val="ru-RU"/>
              </w:rPr>
              <w:t>Армстронг</w:t>
            </w:r>
            <w:proofErr w:type="spellEnd"/>
            <w:r w:rsidRPr="006A61F6">
              <w:rPr>
                <w:rFonts w:ascii="Times New Roman" w:eastAsia="Times New Roman" w:hAnsi="Times New Roman" w:cs="Times New Roman"/>
                <w:b/>
                <w:color w:val="auto"/>
                <w:lang w:val="ru-RU"/>
              </w:rPr>
              <w:t>&gt; по каркасу из оцинкованного профиля</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0,1886</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Покрытие поверхностей грунтовкой глубокого проникновения: за 2 раза стен</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покрытия</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0,22413</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Облицовка стен на клее из сухих смесей с карнизными, плинтусными и угловыми плитками: в общественных зданиях по кирпичу и бетону</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поверхности облицовки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0,22</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Высококачественная штукатурка фасадов декоративным раствором</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оштукатуриваемой поверхности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0,4477</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Окраска водно-дисперсионными акриловыми составами улучшенная: по штукатурке стен</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окрашиваемой поверхности</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0,4477</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Установка: деревянных дверных блоков</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100 м</w:t>
            </w:r>
            <w:proofErr w:type="gramStart"/>
            <w:r w:rsidRPr="006A61F6">
              <w:rPr>
                <w:rFonts w:ascii="Times New Roman" w:eastAsia="Times New Roman" w:hAnsi="Times New Roman" w:cs="Times New Roman"/>
                <w:b/>
                <w:color w:val="auto"/>
                <w:lang w:val="ru-RU"/>
              </w:rPr>
              <w:t>2</w:t>
            </w:r>
            <w:proofErr w:type="gramEnd"/>
            <w:r w:rsidRPr="006A61F6">
              <w:rPr>
                <w:rFonts w:ascii="Times New Roman" w:eastAsia="Times New Roman" w:hAnsi="Times New Roman" w:cs="Times New Roman"/>
                <w:b/>
                <w:color w:val="auto"/>
                <w:lang w:val="ru-RU"/>
              </w:rPr>
              <w:t xml:space="preserve"> проемов</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0,052275</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Установка унитазов: с бачком непосредственно присоединенным</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 xml:space="preserve">10 </w:t>
            </w:r>
            <w:proofErr w:type="spellStart"/>
            <w:r w:rsidRPr="006A61F6">
              <w:rPr>
                <w:rFonts w:ascii="Times New Roman" w:eastAsia="Times New Roman" w:hAnsi="Times New Roman" w:cs="Times New Roman"/>
                <w:b/>
                <w:color w:val="auto"/>
                <w:lang w:val="ru-RU"/>
              </w:rPr>
              <w:t>компл</w:t>
            </w:r>
            <w:proofErr w:type="spellEnd"/>
            <w:r w:rsidRPr="006A61F6">
              <w:rPr>
                <w:rFonts w:ascii="Times New Roman" w:eastAsia="Times New Roman" w:hAnsi="Times New Roman" w:cs="Times New Roman"/>
                <w:b/>
                <w:color w:val="auto"/>
                <w:lang w:val="ru-RU"/>
              </w:rPr>
              <w:t>.</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0,1</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Установка раковин</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 xml:space="preserve">10 </w:t>
            </w:r>
            <w:proofErr w:type="spellStart"/>
            <w:r w:rsidRPr="006A61F6">
              <w:rPr>
                <w:rFonts w:ascii="Times New Roman" w:eastAsia="Times New Roman" w:hAnsi="Times New Roman" w:cs="Times New Roman"/>
                <w:b/>
                <w:color w:val="auto"/>
                <w:lang w:val="ru-RU"/>
              </w:rPr>
              <w:t>компл</w:t>
            </w:r>
            <w:proofErr w:type="spellEnd"/>
            <w:r w:rsidRPr="006A61F6">
              <w:rPr>
                <w:rFonts w:ascii="Times New Roman" w:eastAsia="Times New Roman" w:hAnsi="Times New Roman" w:cs="Times New Roman"/>
                <w:b/>
                <w:color w:val="auto"/>
                <w:lang w:val="ru-RU"/>
              </w:rPr>
              <w:t>.</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0,1</w:t>
            </w:r>
          </w:p>
        </w:tc>
      </w:tr>
      <w:tr w:rsidR="006A61F6" w:rsidRPr="006A61F6" w:rsidTr="006A61F6">
        <w:trPr>
          <w:trHeight w:val="402"/>
        </w:trPr>
        <w:tc>
          <w:tcPr>
            <w:tcW w:w="6840" w:type="dxa"/>
            <w:tcBorders>
              <w:top w:val="single" w:sz="4" w:space="0" w:color="auto"/>
              <w:left w:val="single" w:sz="4" w:space="0" w:color="auto"/>
              <w:bottom w:val="single" w:sz="4" w:space="0" w:color="auto"/>
              <w:right w:val="single" w:sz="4" w:space="0" w:color="auto"/>
            </w:tcBorders>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Установка смесителей</w:t>
            </w:r>
          </w:p>
        </w:tc>
        <w:tc>
          <w:tcPr>
            <w:tcW w:w="1600" w:type="dxa"/>
            <w:tcBorders>
              <w:top w:val="single" w:sz="4" w:space="0" w:color="auto"/>
              <w:left w:val="nil"/>
              <w:bottom w:val="single" w:sz="4" w:space="0" w:color="auto"/>
              <w:right w:val="single" w:sz="4" w:space="0" w:color="auto"/>
            </w:tcBorders>
            <w:vAlign w:val="center"/>
          </w:tcPr>
          <w:p w:rsidR="006A61F6" w:rsidRPr="006A61F6" w:rsidRDefault="006A61F6" w:rsidP="006A61F6">
            <w:pPr>
              <w:jc w:val="both"/>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10 шт.</w:t>
            </w:r>
          </w:p>
        </w:tc>
        <w:tc>
          <w:tcPr>
            <w:tcW w:w="1487" w:type="dxa"/>
            <w:tcBorders>
              <w:top w:val="single" w:sz="4" w:space="0" w:color="auto"/>
              <w:left w:val="nil"/>
              <w:bottom w:val="single" w:sz="4" w:space="0" w:color="auto"/>
              <w:right w:val="single" w:sz="4" w:space="0" w:color="auto"/>
            </w:tcBorders>
            <w:vAlign w:val="center"/>
          </w:tcPr>
          <w:p w:rsidR="006A61F6" w:rsidRPr="006A61F6" w:rsidRDefault="006A61F6" w:rsidP="006A61F6">
            <w:pPr>
              <w:rPr>
                <w:rFonts w:ascii="Times New Roman" w:eastAsia="Times New Roman" w:hAnsi="Times New Roman" w:cs="Times New Roman"/>
                <w:b/>
                <w:color w:val="auto"/>
                <w:lang w:val="ru-RU"/>
              </w:rPr>
            </w:pPr>
            <w:r w:rsidRPr="006A61F6">
              <w:rPr>
                <w:rFonts w:ascii="Times New Roman" w:eastAsia="Times New Roman" w:hAnsi="Times New Roman" w:cs="Times New Roman"/>
                <w:b/>
                <w:color w:val="auto"/>
                <w:lang w:val="ru-RU"/>
              </w:rPr>
              <w:t>0,1</w:t>
            </w:r>
          </w:p>
        </w:tc>
      </w:tr>
    </w:tbl>
    <w:p w:rsidR="000A01CC" w:rsidRDefault="000A01CC"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sz w:val="28"/>
          <w:szCs w:val="28"/>
          <w:lang w:val="ru-RU"/>
        </w:rPr>
      </w:pPr>
    </w:p>
    <w:p w:rsidR="003A302A" w:rsidRDefault="006932CD"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r w:rsidRPr="005136EC">
        <w:rPr>
          <w:rFonts w:ascii="Times New Roman" w:eastAsia="Times New Roman" w:hAnsi="Times New Roman" w:cs="Times New Roman"/>
          <w:b/>
          <w:color w:val="auto"/>
          <w:sz w:val="28"/>
          <w:szCs w:val="28"/>
          <w:lang w:val="ru-RU"/>
        </w:rPr>
        <w:t>Срок выполнения работ</w:t>
      </w:r>
      <w:r w:rsidR="005136EC">
        <w:rPr>
          <w:rFonts w:ascii="Times New Roman" w:eastAsia="Times New Roman" w:hAnsi="Times New Roman" w:cs="Times New Roman"/>
          <w:b/>
          <w:color w:val="auto"/>
          <w:sz w:val="28"/>
          <w:szCs w:val="28"/>
          <w:lang w:val="ru-RU"/>
        </w:rPr>
        <w:t>:</w:t>
      </w:r>
      <w:r w:rsidRPr="005136EC">
        <w:rPr>
          <w:rFonts w:ascii="Times New Roman" w:eastAsia="Times New Roman" w:hAnsi="Times New Roman" w:cs="Times New Roman"/>
          <w:b/>
          <w:color w:val="auto"/>
          <w:sz w:val="28"/>
          <w:szCs w:val="28"/>
          <w:lang w:val="ru-RU"/>
        </w:rPr>
        <w:t xml:space="preserve"> </w:t>
      </w:r>
      <w:r>
        <w:rPr>
          <w:rFonts w:ascii="Times New Roman" w:eastAsia="Times New Roman" w:hAnsi="Times New Roman" w:cs="Times New Roman"/>
          <w:b/>
          <w:color w:val="auto"/>
          <w:lang w:val="ru-RU"/>
        </w:rPr>
        <w:t xml:space="preserve">не позднее </w:t>
      </w:r>
      <w:r w:rsidR="00C25F6E">
        <w:rPr>
          <w:rFonts w:ascii="Times New Roman" w:eastAsia="Times New Roman" w:hAnsi="Times New Roman" w:cs="Times New Roman"/>
          <w:b/>
          <w:color w:val="auto"/>
          <w:lang w:val="ru-RU"/>
        </w:rPr>
        <w:t>30</w:t>
      </w:r>
      <w:r w:rsidR="0027644C">
        <w:rPr>
          <w:rFonts w:ascii="Times New Roman" w:eastAsia="Times New Roman" w:hAnsi="Times New Roman" w:cs="Times New Roman"/>
          <w:b/>
          <w:color w:val="auto"/>
          <w:lang w:val="ru-RU"/>
        </w:rPr>
        <w:t>.</w:t>
      </w:r>
      <w:r w:rsidR="00C25F6E">
        <w:rPr>
          <w:rFonts w:ascii="Times New Roman" w:eastAsia="Times New Roman" w:hAnsi="Times New Roman" w:cs="Times New Roman"/>
          <w:b/>
          <w:color w:val="auto"/>
          <w:lang w:val="ru-RU"/>
        </w:rPr>
        <w:t>11</w:t>
      </w:r>
      <w:r>
        <w:rPr>
          <w:rFonts w:ascii="Times New Roman" w:eastAsia="Times New Roman" w:hAnsi="Times New Roman" w:cs="Times New Roman"/>
          <w:b/>
          <w:color w:val="auto"/>
          <w:lang w:val="ru-RU"/>
        </w:rPr>
        <w:t>.20</w:t>
      </w:r>
      <w:r w:rsidR="005136EC">
        <w:rPr>
          <w:rFonts w:ascii="Times New Roman" w:eastAsia="Times New Roman" w:hAnsi="Times New Roman" w:cs="Times New Roman"/>
          <w:b/>
          <w:color w:val="auto"/>
          <w:lang w:val="ru-RU"/>
        </w:rPr>
        <w:t>2</w:t>
      </w:r>
      <w:r w:rsidR="00C25F6E">
        <w:rPr>
          <w:rFonts w:ascii="Times New Roman" w:eastAsia="Times New Roman" w:hAnsi="Times New Roman" w:cs="Times New Roman"/>
          <w:b/>
          <w:color w:val="auto"/>
          <w:lang w:val="ru-RU"/>
        </w:rPr>
        <w:t>2</w:t>
      </w:r>
      <w:r>
        <w:rPr>
          <w:rFonts w:ascii="Times New Roman" w:eastAsia="Times New Roman" w:hAnsi="Times New Roman" w:cs="Times New Roman"/>
          <w:b/>
          <w:color w:val="auto"/>
          <w:lang w:val="ru-RU"/>
        </w:rPr>
        <w:t>г.</w:t>
      </w:r>
    </w:p>
    <w:p w:rsidR="006932CD" w:rsidRDefault="006932CD"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2B50E9" w:rsidRPr="002B50E9" w:rsidRDefault="002B50E9" w:rsidP="002B50E9">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2B50E9" w:rsidRPr="002B50E9" w:rsidRDefault="002B50E9" w:rsidP="002B50E9">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2B50E9" w:rsidRPr="002B50E9" w:rsidRDefault="002B50E9" w:rsidP="002B50E9">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2B50E9" w:rsidRPr="002B50E9" w:rsidTr="002B50E9">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B50E9" w:rsidRPr="002B50E9" w:rsidRDefault="002B50E9" w:rsidP="002B50E9">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B50E9" w:rsidRPr="002B50E9" w:rsidRDefault="002B50E9" w:rsidP="002B50E9">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B50E9" w:rsidRPr="002B50E9" w:rsidRDefault="002B50E9" w:rsidP="002B50E9">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2B50E9" w:rsidRPr="002B50E9" w:rsidTr="002B50E9">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2B50E9" w:rsidRPr="002B50E9" w:rsidRDefault="002B50E9" w:rsidP="002B50E9">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B50E9" w:rsidRPr="002B50E9" w:rsidRDefault="002B50E9" w:rsidP="002B50E9">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B50E9" w:rsidRPr="002B50E9" w:rsidRDefault="002B50E9" w:rsidP="002B50E9">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2B50E9" w:rsidRPr="002B50E9" w:rsidTr="002B50E9">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B50E9" w:rsidRPr="002B50E9" w:rsidRDefault="002B50E9" w:rsidP="00B86F55">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0E9" w:rsidRPr="00472214" w:rsidRDefault="002B50E9" w:rsidP="002B50E9">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0E9" w:rsidRPr="002B50E9" w:rsidRDefault="002B50E9" w:rsidP="002B50E9">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2B50E9" w:rsidRPr="002B50E9" w:rsidTr="002B50E9">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B50E9" w:rsidRPr="002B50E9" w:rsidRDefault="002B50E9" w:rsidP="00B86F55">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0E9" w:rsidRPr="00472214" w:rsidRDefault="002B50E9" w:rsidP="002B50E9">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0E9" w:rsidRPr="002B50E9" w:rsidRDefault="002B50E9" w:rsidP="002B50E9">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r w:rsidR="002B50E9" w:rsidRPr="002B50E9" w:rsidTr="002B50E9">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B50E9" w:rsidRPr="002B50E9" w:rsidRDefault="002B50E9" w:rsidP="00B86F55">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0E9" w:rsidRPr="00472214" w:rsidRDefault="002B50E9" w:rsidP="002B50E9">
            <w:pPr>
              <w:rPr>
                <w:rFonts w:ascii="Times New Roman" w:eastAsia="Calibri" w:hAnsi="Times New Roman" w:cs="Times New Roman"/>
                <w:color w:val="auto"/>
                <w:sz w:val="20"/>
                <w:szCs w:val="20"/>
                <w:lang w:val="en-US"/>
              </w:rPr>
            </w:pPr>
            <w:r w:rsidRPr="00472214">
              <w:rPr>
                <w:rFonts w:ascii="Times New Roman" w:eastAsia="Times New Roman" w:hAnsi="Times New Roman" w:cs="Times New Roman"/>
                <w:color w:val="auto"/>
                <w:sz w:val="20"/>
                <w:szCs w:val="20"/>
                <w:lang w:val="ru-RU"/>
              </w:rPr>
              <w:t>СНиП 21-01-97</w:t>
            </w:r>
            <w:r w:rsidRPr="00472214">
              <w:rPr>
                <w:rFonts w:ascii="Times New Roman" w:eastAsia="Times New Roman" w:hAnsi="Times New Roman" w:cs="Times New Roman"/>
                <w:color w:val="auto"/>
                <w:sz w:val="20"/>
                <w:szCs w:val="20"/>
                <w:lang w:val="en-US"/>
              </w:rPr>
              <w:t>*</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0E9" w:rsidRPr="002B50E9" w:rsidRDefault="002B50E9" w:rsidP="002B50E9">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Пожарная безопасность зданий и сооружений</w:t>
            </w:r>
          </w:p>
        </w:tc>
      </w:tr>
      <w:tr w:rsidR="002B50E9" w:rsidRPr="002B50E9" w:rsidTr="002B50E9">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B50E9" w:rsidRPr="002B50E9" w:rsidRDefault="002B50E9" w:rsidP="00B86F55">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0E9" w:rsidRPr="00472214" w:rsidRDefault="002B50E9" w:rsidP="002B50E9">
            <w:pPr>
              <w:keepNext/>
              <w:keepLines/>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70.13330.2012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0E9" w:rsidRPr="002B50E9" w:rsidRDefault="002B50E9" w:rsidP="002B50E9">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Свод правил. Несущие и ограждающие конструкции. Актуализированная редакция СНиП 3.03.01-87</w:t>
            </w:r>
          </w:p>
        </w:tc>
      </w:tr>
      <w:tr w:rsidR="002B50E9" w:rsidRPr="002B50E9" w:rsidTr="002B50E9">
        <w:trPr>
          <w:trHeight w:val="27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B50E9" w:rsidRPr="002B50E9" w:rsidRDefault="002B50E9" w:rsidP="00B86F55">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0E9" w:rsidRPr="00472214" w:rsidRDefault="002B50E9" w:rsidP="002B50E9">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12-135-2003</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0E9" w:rsidRPr="002B50E9" w:rsidRDefault="002B50E9" w:rsidP="002B50E9">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Отраслевые типовые инструкции по охране труда</w:t>
            </w:r>
          </w:p>
        </w:tc>
      </w:tr>
      <w:tr w:rsidR="002B50E9" w:rsidRPr="002B50E9" w:rsidTr="002B50E9">
        <w:trPr>
          <w:trHeight w:val="367"/>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B50E9" w:rsidRPr="002B50E9" w:rsidRDefault="002B50E9" w:rsidP="00B86F55">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B50E9" w:rsidRPr="00472214" w:rsidRDefault="002B50E9" w:rsidP="002B50E9">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Постановление Правительства</w:t>
            </w:r>
          </w:p>
          <w:p w:rsidR="002B50E9" w:rsidRPr="00472214" w:rsidRDefault="002B50E9" w:rsidP="002B50E9">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Российской Федерации</w:t>
            </w:r>
          </w:p>
          <w:p w:rsidR="002B50E9" w:rsidRPr="00472214" w:rsidRDefault="002B50E9" w:rsidP="002B50E9">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от 25 апреля 2012 г. N 390</w:t>
            </w:r>
          </w:p>
        </w:tc>
        <w:tc>
          <w:tcPr>
            <w:tcW w:w="654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B50E9" w:rsidRPr="002B50E9" w:rsidRDefault="002B50E9" w:rsidP="002B50E9">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Правила противопожарного режима в Российской Федерации</w:t>
            </w:r>
          </w:p>
        </w:tc>
      </w:tr>
      <w:tr w:rsidR="002B50E9" w:rsidRPr="002B50E9" w:rsidTr="002B50E9">
        <w:trPr>
          <w:trHeight w:val="367"/>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B50E9" w:rsidRPr="002B50E9" w:rsidRDefault="002B50E9" w:rsidP="00B86F55">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B50E9" w:rsidRPr="00472214" w:rsidRDefault="002B50E9" w:rsidP="002B50E9">
            <w:pPr>
              <w:keepNext/>
              <w:keepLines/>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 xml:space="preserve">Федеральный закон от 30.12.2009 N 384-ФЗ </w:t>
            </w:r>
          </w:p>
        </w:tc>
        <w:tc>
          <w:tcPr>
            <w:tcW w:w="6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B50E9" w:rsidRPr="002B50E9" w:rsidRDefault="002B50E9" w:rsidP="002B50E9">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Технический регламент о безопасности зданий и сооружений</w:t>
            </w:r>
          </w:p>
        </w:tc>
      </w:tr>
    </w:tbl>
    <w:p w:rsidR="002B50E9" w:rsidRPr="002B50E9" w:rsidRDefault="00CA7128" w:rsidP="00CA7128">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002B50E9" w:rsidRPr="002B50E9">
        <w:rPr>
          <w:rFonts w:ascii="Times New Roman" w:eastAsia="Times New Roman" w:hAnsi="Times New Roman" w:cs="Times New Roman"/>
          <w:color w:val="auto"/>
          <w:lang w:val="ru-RU"/>
        </w:rPr>
        <w:t xml:space="preserve">Интенсивность выполнения работ – с </w:t>
      </w:r>
      <w:r w:rsidR="005136EC">
        <w:rPr>
          <w:rFonts w:ascii="Times New Roman" w:eastAsia="Times New Roman" w:hAnsi="Times New Roman" w:cs="Times New Roman"/>
          <w:color w:val="auto"/>
          <w:lang w:val="ru-RU"/>
        </w:rPr>
        <w:t>8</w:t>
      </w:r>
      <w:r w:rsidR="002B50E9" w:rsidRPr="002B50E9">
        <w:rPr>
          <w:rFonts w:ascii="Times New Roman" w:eastAsia="Times New Roman" w:hAnsi="Times New Roman" w:cs="Times New Roman"/>
          <w:color w:val="auto"/>
          <w:lang w:val="ru-RU"/>
        </w:rPr>
        <w:t>:</w:t>
      </w:r>
      <w:r w:rsidR="005136EC">
        <w:rPr>
          <w:rFonts w:ascii="Times New Roman" w:eastAsia="Times New Roman" w:hAnsi="Times New Roman" w:cs="Times New Roman"/>
          <w:color w:val="auto"/>
          <w:lang w:val="ru-RU"/>
        </w:rPr>
        <w:t>3</w:t>
      </w:r>
      <w:r w:rsidR="002B50E9" w:rsidRPr="002B50E9">
        <w:rPr>
          <w:rFonts w:ascii="Times New Roman" w:eastAsia="Times New Roman" w:hAnsi="Times New Roman" w:cs="Times New Roman"/>
          <w:color w:val="auto"/>
          <w:lang w:val="ru-RU"/>
        </w:rPr>
        <w:t>0 до 1</w:t>
      </w:r>
      <w:r w:rsidR="005136EC">
        <w:rPr>
          <w:rFonts w:ascii="Times New Roman" w:eastAsia="Times New Roman" w:hAnsi="Times New Roman" w:cs="Times New Roman"/>
          <w:color w:val="auto"/>
          <w:lang w:val="ru-RU"/>
        </w:rPr>
        <w:t>7</w:t>
      </w:r>
      <w:r w:rsidR="002B50E9"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2B50E9" w:rsidRPr="002B50E9" w:rsidRDefault="002B50E9" w:rsidP="002B50E9">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2B50E9" w:rsidRPr="002B50E9" w:rsidRDefault="002B50E9" w:rsidP="002B50E9">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0F4156" w:rsidRPr="002B50E9" w:rsidRDefault="000F4156"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2B50E9" w:rsidRPr="002B50E9" w:rsidRDefault="002B50E9" w:rsidP="002B50E9">
      <w:pPr>
        <w:ind w:firstLine="708"/>
        <w:jc w:val="both"/>
        <w:rPr>
          <w:rFonts w:ascii="Times New Roman" w:eastAsia="Times New Roman" w:hAnsi="Times New Roman" w:cs="Times New Roman"/>
          <w:color w:val="auto"/>
          <w:lang w:val="ru-RU"/>
        </w:rPr>
      </w:pPr>
      <w:r w:rsidRPr="005136EC">
        <w:rPr>
          <w:rFonts w:ascii="Times New Roman" w:eastAsia="Times New Roman" w:hAnsi="Times New Roman" w:cs="Times New Roman"/>
          <w:b/>
          <w:color w:val="auto"/>
          <w:lang w:val="ru-RU"/>
        </w:rPr>
        <w:t>Работы выполняются в объеме и сроки</w:t>
      </w:r>
      <w:r w:rsidR="006932CD" w:rsidRPr="005136EC">
        <w:rPr>
          <w:rFonts w:ascii="Times New Roman" w:eastAsia="Times New Roman" w:hAnsi="Times New Roman" w:cs="Times New Roman"/>
          <w:b/>
          <w:color w:val="auto"/>
          <w:lang w:val="ru-RU"/>
        </w:rPr>
        <w:t xml:space="preserve"> (не позднее </w:t>
      </w:r>
      <w:r w:rsidR="00C25F6E">
        <w:rPr>
          <w:rFonts w:ascii="Times New Roman" w:eastAsia="Times New Roman" w:hAnsi="Times New Roman" w:cs="Times New Roman"/>
          <w:b/>
          <w:color w:val="auto"/>
          <w:lang w:val="ru-RU"/>
        </w:rPr>
        <w:t>30</w:t>
      </w:r>
      <w:r w:rsidR="006932CD" w:rsidRPr="005136EC">
        <w:rPr>
          <w:rFonts w:ascii="Times New Roman" w:eastAsia="Times New Roman" w:hAnsi="Times New Roman" w:cs="Times New Roman"/>
          <w:b/>
          <w:color w:val="auto"/>
          <w:lang w:val="ru-RU"/>
        </w:rPr>
        <w:t>.</w:t>
      </w:r>
      <w:r w:rsidR="00C25F6E">
        <w:rPr>
          <w:rFonts w:ascii="Times New Roman" w:eastAsia="Times New Roman" w:hAnsi="Times New Roman" w:cs="Times New Roman"/>
          <w:b/>
          <w:color w:val="auto"/>
          <w:lang w:val="ru-RU"/>
        </w:rPr>
        <w:t>11</w:t>
      </w:r>
      <w:r w:rsidR="005136EC" w:rsidRPr="005136EC">
        <w:rPr>
          <w:rFonts w:ascii="Times New Roman" w:eastAsia="Times New Roman" w:hAnsi="Times New Roman" w:cs="Times New Roman"/>
          <w:b/>
          <w:color w:val="auto"/>
          <w:lang w:val="ru-RU"/>
        </w:rPr>
        <w:t>.202</w:t>
      </w:r>
      <w:r w:rsidR="00C25F6E">
        <w:rPr>
          <w:rFonts w:ascii="Times New Roman" w:eastAsia="Times New Roman" w:hAnsi="Times New Roman" w:cs="Times New Roman"/>
          <w:b/>
          <w:color w:val="auto"/>
          <w:lang w:val="ru-RU"/>
        </w:rPr>
        <w:t>2</w:t>
      </w:r>
      <w:r w:rsidR="006932CD" w:rsidRPr="005136EC">
        <w:rPr>
          <w:rFonts w:ascii="Times New Roman" w:eastAsia="Times New Roman" w:hAnsi="Times New Roman" w:cs="Times New Roman"/>
          <w:b/>
          <w:color w:val="auto"/>
          <w:lang w:val="ru-RU"/>
        </w:rPr>
        <w:t>г.)</w:t>
      </w:r>
      <w:r w:rsidRPr="002B50E9">
        <w:rPr>
          <w:rFonts w:ascii="Times New Roman" w:eastAsia="Times New Roman" w:hAnsi="Times New Roman" w:cs="Times New Roman"/>
          <w:color w:val="auto"/>
          <w:lang w:val="ru-RU"/>
        </w:rPr>
        <w:t xml:space="preserve">, предусмотренные описанием объекта закупки, в соответствии с требованиями технической документации, </w:t>
      </w:r>
      <w:r w:rsidRPr="002B50E9">
        <w:rPr>
          <w:rFonts w:ascii="Times New Roman" w:eastAsia="Times New Roman" w:hAnsi="Times New Roman" w:cs="Times New Roman"/>
          <w:color w:val="auto"/>
          <w:lang w:val="ru-RU"/>
        </w:rPr>
        <w:lastRenderedPageBreak/>
        <w:t>ГОСТ, СНиП, технических регламентов (норм и правил) и иных нормативных правовых актов, принятых в установленном порядке.</w:t>
      </w:r>
    </w:p>
    <w:p w:rsidR="002B50E9" w:rsidRPr="002B50E9" w:rsidRDefault="002B50E9" w:rsidP="002B50E9">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2B50E9" w:rsidRPr="002B50E9" w:rsidRDefault="002B50E9" w:rsidP="002B50E9">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2B50E9" w:rsidRPr="002B50E9" w:rsidRDefault="002B50E9" w:rsidP="002B50E9">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2B50E9" w:rsidRPr="002B50E9" w:rsidRDefault="002B50E9" w:rsidP="002B50E9">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2B50E9" w:rsidRPr="002B50E9" w:rsidRDefault="002B50E9" w:rsidP="002B50E9">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2B50E9" w:rsidRPr="002B50E9" w:rsidRDefault="002B50E9" w:rsidP="00B86F55">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2B50E9" w:rsidRPr="002B50E9" w:rsidRDefault="002B50E9" w:rsidP="00B86F55">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2B50E9" w:rsidRPr="002B50E9" w:rsidRDefault="002B50E9" w:rsidP="00B86F55">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2B50E9" w:rsidRPr="002B50E9" w:rsidRDefault="002B50E9" w:rsidP="00B86F55">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2B50E9" w:rsidRPr="002B50E9" w:rsidRDefault="002B50E9" w:rsidP="00B86F55">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2B50E9" w:rsidRPr="002B50E9" w:rsidRDefault="002B50E9" w:rsidP="00B86F55">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2B50E9" w:rsidRPr="002B50E9" w:rsidRDefault="002B50E9" w:rsidP="00B86F55">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2B50E9" w:rsidRPr="002B50E9" w:rsidRDefault="002B50E9" w:rsidP="00B86F55">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2B50E9" w:rsidRPr="002B50E9" w:rsidRDefault="002B50E9" w:rsidP="00B86F55">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2B50E9" w:rsidRPr="002B50E9" w:rsidRDefault="002B50E9" w:rsidP="00B86F55">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2B50E9" w:rsidRPr="002B50E9" w:rsidRDefault="002B50E9" w:rsidP="002B50E9">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2B50E9" w:rsidRPr="002B50E9" w:rsidTr="002B50E9">
        <w:trPr>
          <w:trHeight w:val="20"/>
        </w:trPr>
        <w:tc>
          <w:tcPr>
            <w:tcW w:w="9498" w:type="dxa"/>
            <w:hideMark/>
          </w:tcPr>
          <w:p w:rsidR="002B50E9" w:rsidRPr="002B50E9" w:rsidRDefault="002B50E9" w:rsidP="002B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2B50E9" w:rsidRPr="002B50E9" w:rsidTr="002B50E9">
        <w:trPr>
          <w:trHeight w:val="20"/>
        </w:trPr>
        <w:tc>
          <w:tcPr>
            <w:tcW w:w="9498" w:type="dxa"/>
          </w:tcPr>
          <w:p w:rsidR="002B50E9" w:rsidRPr="002B50E9" w:rsidRDefault="002B50E9" w:rsidP="002B50E9">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sidR="00126827">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выполнения Работ. </w:t>
            </w:r>
          </w:p>
          <w:p w:rsidR="002B50E9" w:rsidRPr="000F4156" w:rsidRDefault="002B50E9" w:rsidP="002B50E9">
            <w:pPr>
              <w:widowControl w:val="0"/>
              <w:autoSpaceDE w:val="0"/>
              <w:autoSpaceDN w:val="0"/>
              <w:adjustRightInd w:val="0"/>
              <w:ind w:firstLine="567"/>
              <w:jc w:val="both"/>
              <w:rPr>
                <w:rFonts w:ascii="Times New Roman" w:eastAsia="Calibri" w:hAnsi="Times New Roman" w:cs="Times New Roman"/>
                <w:b/>
                <w:lang w:val="ru-RU" w:eastAsia="en-US"/>
              </w:rPr>
            </w:pPr>
            <w:r w:rsidRPr="000F4156">
              <w:rPr>
                <w:rFonts w:ascii="Times New Roman" w:eastAsia="Calibri" w:hAnsi="Times New Roman" w:cs="Times New Roman"/>
                <w:b/>
                <w:lang w:val="ru-RU" w:eastAsia="en-US"/>
              </w:rPr>
              <w:t>Г</w:t>
            </w:r>
            <w:r w:rsidR="000F4156">
              <w:rPr>
                <w:rFonts w:ascii="Times New Roman" w:eastAsia="Calibri" w:hAnsi="Times New Roman" w:cs="Times New Roman"/>
                <w:b/>
                <w:lang w:val="ru-RU" w:eastAsia="en-US"/>
              </w:rPr>
              <w:t>арантийный срок на выполненные р</w:t>
            </w:r>
            <w:r w:rsidRPr="000F4156">
              <w:rPr>
                <w:rFonts w:ascii="Times New Roman" w:eastAsia="Calibri" w:hAnsi="Times New Roman" w:cs="Times New Roman"/>
                <w:b/>
                <w:lang w:val="ru-RU" w:eastAsia="en-US"/>
              </w:rPr>
              <w:t>аботы</w:t>
            </w:r>
            <w:r w:rsidR="00535C2B" w:rsidRPr="000F4156">
              <w:rPr>
                <w:rFonts w:ascii="Times New Roman" w:eastAsia="Calibri" w:hAnsi="Times New Roman" w:cs="Times New Roman"/>
                <w:b/>
                <w:lang w:val="ru-RU" w:eastAsia="en-US"/>
              </w:rPr>
              <w:t xml:space="preserve"> должен  составлять</w:t>
            </w:r>
            <w:r w:rsidRPr="000F4156">
              <w:rPr>
                <w:rFonts w:ascii="Times New Roman" w:eastAsia="Calibri" w:hAnsi="Times New Roman" w:cs="Times New Roman"/>
                <w:b/>
                <w:lang w:val="ru-RU" w:eastAsia="en-US"/>
              </w:rPr>
              <w:t xml:space="preserve"> не менее </w:t>
            </w:r>
            <w:r w:rsidR="00C25F6E">
              <w:rPr>
                <w:rFonts w:ascii="Times New Roman" w:eastAsia="Calibri" w:hAnsi="Times New Roman" w:cs="Times New Roman"/>
                <w:b/>
                <w:lang w:val="ru-RU" w:eastAsia="en-US"/>
              </w:rPr>
              <w:t>12</w:t>
            </w:r>
            <w:r w:rsidRPr="000F4156">
              <w:rPr>
                <w:rFonts w:ascii="Times New Roman" w:eastAsia="Calibri" w:hAnsi="Times New Roman" w:cs="Times New Roman"/>
                <w:b/>
                <w:lang w:val="ru-RU" w:eastAsia="en-US"/>
              </w:rPr>
              <w:t xml:space="preserve"> м</w:t>
            </w:r>
            <w:r w:rsidR="00535C2B" w:rsidRPr="000F4156">
              <w:rPr>
                <w:rFonts w:ascii="Times New Roman" w:eastAsia="Calibri" w:hAnsi="Times New Roman" w:cs="Times New Roman"/>
                <w:b/>
                <w:lang w:val="ru-RU" w:eastAsia="en-US"/>
              </w:rPr>
              <w:t>есяцев</w:t>
            </w:r>
            <w:r w:rsidRPr="000F4156">
              <w:rPr>
                <w:rFonts w:ascii="Times New Roman" w:eastAsia="Calibri" w:hAnsi="Times New Roman" w:cs="Times New Roman"/>
                <w:b/>
                <w:lang w:val="ru-RU" w:eastAsia="en-US"/>
              </w:rPr>
              <w:t xml:space="preserve"> с даты подписания Сторонами </w:t>
            </w:r>
            <w:hyperlink w:anchor="Par1076" w:history="1">
              <w:proofErr w:type="gramStart"/>
              <w:r w:rsidRPr="000F4156">
                <w:rPr>
                  <w:rFonts w:ascii="Times New Roman" w:eastAsia="Calibri" w:hAnsi="Times New Roman" w:cs="Times New Roman"/>
                  <w:b/>
                  <w:lang w:val="ru-RU" w:eastAsia="en-US"/>
                </w:rPr>
                <w:t>а</w:t>
              </w:r>
            </w:hyperlink>
            <w:r w:rsidRPr="000F4156">
              <w:rPr>
                <w:rFonts w:ascii="Times New Roman" w:eastAsia="Calibri" w:hAnsi="Times New Roman" w:cs="Times New Roman"/>
                <w:b/>
                <w:lang w:val="ru-RU" w:eastAsia="en-US"/>
              </w:rPr>
              <w:t>кта</w:t>
            </w:r>
            <w:proofErr w:type="gramEnd"/>
            <w:r w:rsidRPr="000F4156">
              <w:rPr>
                <w:rFonts w:ascii="Times New Roman" w:eastAsia="Calibri" w:hAnsi="Times New Roman" w:cs="Times New Roman"/>
                <w:b/>
                <w:lang w:val="ru-RU" w:eastAsia="en-US"/>
              </w:rPr>
              <w:t xml:space="preserve"> приемки выполненных работ.</w:t>
            </w:r>
          </w:p>
          <w:p w:rsidR="002B50E9" w:rsidRPr="002B50E9" w:rsidRDefault="002B50E9" w:rsidP="002B50E9">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color w:val="auto"/>
                <w:lang w:val="ru-RU" w:eastAsia="en-US"/>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2B50E9" w:rsidRPr="002B50E9" w:rsidRDefault="002B50E9" w:rsidP="002B50E9">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 xml:space="preserve">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w:t>
            </w:r>
            <w:r w:rsidRPr="002B50E9">
              <w:rPr>
                <w:rFonts w:ascii="Times New Roman" w:eastAsia="Calibri" w:hAnsi="Times New Roman" w:cs="Times New Roman"/>
                <w:lang w:val="ru-RU" w:eastAsia="en-US"/>
              </w:rPr>
              <w:lastRenderedPageBreak/>
              <w:t>и сроком их устранения. Гарантийный срок в этом случае соответственно продлевается на период устранения недостатков.</w:t>
            </w:r>
          </w:p>
          <w:p w:rsidR="002B50E9" w:rsidRPr="002B50E9" w:rsidRDefault="002B50E9" w:rsidP="002B50E9">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2B50E9" w:rsidRPr="002B50E9" w:rsidRDefault="002B50E9" w:rsidP="002B50E9">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lastRenderedPageBreak/>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1"/>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00C25F6E">
        <w:rPr>
          <w:sz w:val="24"/>
          <w:szCs w:val="24"/>
          <w:lang w:val="ru-RU"/>
        </w:rPr>
        <w:t>О</w:t>
      </w:r>
      <w:r w:rsidR="00B21642" w:rsidRPr="002B50E9">
        <w:rPr>
          <w:sz w:val="24"/>
          <w:szCs w:val="24"/>
          <w:lang w:val="ru-RU"/>
        </w:rPr>
        <w:t>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2"/>
    </w:p>
    <w:p w:rsidR="00154139" w:rsidRPr="002B50E9" w:rsidRDefault="0067798C">
      <w:pPr>
        <w:pStyle w:val="6"/>
        <w:shd w:val="clear" w:color="auto" w:fill="auto"/>
        <w:spacing w:before="0" w:after="322" w:line="317" w:lineRule="exact"/>
        <w:ind w:right="20" w:firstLine="540"/>
        <w:jc w:val="both"/>
        <w:rPr>
          <w:sz w:val="24"/>
          <w:szCs w:val="24"/>
        </w:rPr>
      </w:pPr>
      <w:bookmarkStart w:id="13"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3"/>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2B50E9">
        <w:rPr>
          <w:sz w:val="24"/>
          <w:szCs w:val="24"/>
        </w:rPr>
        <w:t>Предоставление Документации по запросу предложений Исполнителям</w:t>
      </w:r>
      <w:bookmarkEnd w:id="14"/>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25F6E">
        <w:rPr>
          <w:sz w:val="24"/>
          <w:szCs w:val="24"/>
          <w:lang w:val="ru-RU"/>
        </w:rPr>
        <w:t>2</w:t>
      </w:r>
      <w:r w:rsidR="00F052D4" w:rsidRPr="00F052D4">
        <w:rPr>
          <w:sz w:val="24"/>
          <w:szCs w:val="24"/>
          <w:lang w:val="ru-RU"/>
        </w:rPr>
        <w:t>/проведение процедур закупок в 202</w:t>
      </w:r>
      <w:r w:rsidR="00C25F6E">
        <w:rPr>
          <w:sz w:val="24"/>
          <w:szCs w:val="24"/>
          <w:lang w:val="ru-RU"/>
        </w:rPr>
        <w:t>2</w:t>
      </w:r>
      <w:r w:rsidR="00F052D4" w:rsidRPr="00F052D4">
        <w:rPr>
          <w:sz w:val="24"/>
          <w:szCs w:val="24"/>
          <w:lang w:val="ru-RU"/>
        </w:rPr>
        <w:t>г.</w:t>
      </w:r>
    </w:p>
    <w:p w:rsidR="00154139" w:rsidRPr="002B50E9" w:rsidRDefault="0067798C">
      <w:pPr>
        <w:pStyle w:val="30"/>
        <w:keepNext/>
        <w:keepLines/>
        <w:shd w:val="clear" w:color="auto" w:fill="auto"/>
        <w:spacing w:before="0"/>
        <w:ind w:left="20" w:firstLine="540"/>
        <w:rPr>
          <w:sz w:val="24"/>
          <w:szCs w:val="24"/>
        </w:rPr>
      </w:pPr>
      <w:bookmarkStart w:id="15" w:name="bookmark15"/>
      <w:bookmarkStart w:id="16" w:name="bookmark16"/>
      <w:r w:rsidRPr="002B50E9">
        <w:rPr>
          <w:sz w:val="24"/>
          <w:szCs w:val="24"/>
        </w:rPr>
        <w:t>3.4 Подготовка Предложений</w:t>
      </w:r>
      <w:bookmarkEnd w:id="15"/>
      <w:bookmarkEnd w:id="16"/>
    </w:p>
    <w:p w:rsidR="00154139" w:rsidRPr="002B50E9" w:rsidRDefault="0067798C">
      <w:pPr>
        <w:pStyle w:val="40"/>
        <w:keepNext/>
        <w:keepLines/>
        <w:shd w:val="clear" w:color="auto" w:fill="auto"/>
        <w:ind w:left="20" w:firstLine="540"/>
        <w:rPr>
          <w:sz w:val="24"/>
          <w:szCs w:val="24"/>
        </w:rPr>
      </w:pPr>
      <w:bookmarkStart w:id="17" w:name="bookmark17"/>
      <w:r w:rsidRPr="002B50E9">
        <w:rPr>
          <w:rStyle w:val="41"/>
          <w:sz w:val="24"/>
          <w:szCs w:val="24"/>
        </w:rPr>
        <w:t>3.4.1</w:t>
      </w:r>
      <w:r w:rsidRPr="002B50E9">
        <w:rPr>
          <w:sz w:val="24"/>
          <w:szCs w:val="24"/>
        </w:rPr>
        <w:t xml:space="preserve"> Общие требования к Предложению</w:t>
      </w:r>
      <w:bookmarkEnd w:id="17"/>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w:t>
      </w:r>
      <w:r w:rsidR="001D6B27">
        <w:rPr>
          <w:sz w:val="24"/>
          <w:szCs w:val="24"/>
          <w:lang w:val="ru-RU"/>
        </w:rPr>
        <w:t xml:space="preserve"> настоящей д</w:t>
      </w:r>
      <w:r>
        <w:rPr>
          <w:sz w:val="24"/>
          <w:szCs w:val="24"/>
          <w:lang w:val="ru-RU"/>
        </w:rPr>
        <w:t>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в виде локально -</w:t>
      </w:r>
      <w:r w:rsidR="00265266" w:rsidRPr="002B50E9">
        <w:rPr>
          <w:sz w:val="24"/>
          <w:szCs w:val="24"/>
          <w:lang w:val="ru-RU"/>
        </w:rPr>
        <w:t xml:space="preserve"> </w:t>
      </w:r>
      <w:r w:rsidR="006D28BE" w:rsidRPr="002B50E9">
        <w:rPr>
          <w:sz w:val="24"/>
          <w:szCs w:val="24"/>
          <w:lang w:val="ru-RU"/>
        </w:rPr>
        <w:t>сметного расчета.</w:t>
      </w:r>
    </w:p>
    <w:p w:rsidR="00154139" w:rsidRPr="002B50E9" w:rsidRDefault="00587FA1">
      <w:pPr>
        <w:pStyle w:val="6"/>
        <w:numPr>
          <w:ilvl w:val="1"/>
          <w:numId w:val="8"/>
        </w:numPr>
        <w:shd w:val="clear" w:color="auto" w:fill="auto"/>
        <w:tabs>
          <w:tab w:val="left" w:pos="1724"/>
        </w:tabs>
        <w:spacing w:before="0"/>
        <w:ind w:left="20" w:right="20" w:firstLine="540"/>
        <w:jc w:val="both"/>
        <w:rPr>
          <w:sz w:val="24"/>
          <w:szCs w:val="24"/>
        </w:rPr>
      </w:pPr>
      <w:r>
        <w:rPr>
          <w:sz w:val="24"/>
          <w:szCs w:val="24"/>
          <w:lang w:val="ru-RU"/>
        </w:rPr>
        <w:t>Д</w:t>
      </w:r>
      <w:proofErr w:type="spellStart"/>
      <w:r w:rsidR="0067798C" w:rsidRPr="002B50E9">
        <w:rPr>
          <w:sz w:val="24"/>
          <w:szCs w:val="24"/>
        </w:rPr>
        <w:t>окументы</w:t>
      </w:r>
      <w:proofErr w:type="spellEnd"/>
      <w:r w:rsidR="0067798C" w:rsidRPr="002B50E9">
        <w:rPr>
          <w:sz w:val="24"/>
          <w:szCs w:val="24"/>
        </w:rPr>
        <w:t>,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lastRenderedPageBreak/>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19" w:name="bookmark21"/>
      <w:r w:rsidRPr="002B50E9">
        <w:rPr>
          <w:rStyle w:val="42"/>
          <w:sz w:val="24"/>
          <w:szCs w:val="24"/>
        </w:rPr>
        <w:t>3.4.2</w:t>
      </w:r>
      <w:r w:rsidRPr="002B50E9">
        <w:rPr>
          <w:sz w:val="24"/>
          <w:szCs w:val="24"/>
        </w:rPr>
        <w:t xml:space="preserve"> Требования к сроку действия Предложения</w:t>
      </w:r>
      <w:bookmarkEnd w:id="19"/>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2B50E9">
        <w:rPr>
          <w:sz w:val="24"/>
          <w:szCs w:val="24"/>
        </w:rPr>
        <w:t>Требования к языку Предложения</w:t>
      </w:r>
      <w:bookmarkEnd w:id="20"/>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2B50E9">
        <w:rPr>
          <w:sz w:val="24"/>
          <w:szCs w:val="24"/>
        </w:rPr>
        <w:t>Требования к валюте Предложения</w:t>
      </w:r>
      <w:bookmarkEnd w:id="2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2B50E9">
        <w:rPr>
          <w:sz w:val="24"/>
          <w:szCs w:val="24"/>
        </w:rPr>
        <w:t>Разъяснение Документации по запросу предложений</w:t>
      </w:r>
      <w:bookmarkEnd w:id="22"/>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2B50E9">
        <w:rPr>
          <w:sz w:val="24"/>
          <w:szCs w:val="24"/>
        </w:rPr>
        <w:t>Продление срока окончания приема Предложений</w:t>
      </w:r>
      <w:bookmarkEnd w:id="23"/>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2B50E9">
        <w:rPr>
          <w:sz w:val="24"/>
          <w:szCs w:val="24"/>
        </w:rPr>
        <w:t>Начальная (предельная) цена</w:t>
      </w:r>
      <w:bookmarkEnd w:id="24"/>
    </w:p>
    <w:p w:rsidR="00154139" w:rsidRPr="002B50E9" w:rsidRDefault="0067798C" w:rsidP="000F4156">
      <w:pPr>
        <w:pStyle w:val="6"/>
        <w:numPr>
          <w:ilvl w:val="0"/>
          <w:numId w:val="13"/>
        </w:numPr>
        <w:shd w:val="clear" w:color="auto" w:fill="auto"/>
        <w:tabs>
          <w:tab w:val="left" w:pos="1724"/>
        </w:tabs>
        <w:spacing w:before="0"/>
        <w:ind w:left="20" w:right="20" w:firstLine="540"/>
        <w:jc w:val="both"/>
        <w:rPr>
          <w:sz w:val="24"/>
          <w:szCs w:val="24"/>
        </w:rPr>
      </w:pPr>
      <w:r w:rsidRPr="002B50E9">
        <w:rPr>
          <w:sz w:val="24"/>
          <w:szCs w:val="24"/>
        </w:rPr>
        <w:t>Начальная (предельная</w:t>
      </w:r>
      <w:r w:rsidR="00587FA1">
        <w:rPr>
          <w:sz w:val="24"/>
          <w:szCs w:val="24"/>
          <w:lang w:val="ru-RU"/>
        </w:rPr>
        <w:t>, максимальная</w:t>
      </w:r>
      <w:r w:rsidRPr="002B50E9">
        <w:rPr>
          <w:sz w:val="24"/>
          <w:szCs w:val="24"/>
        </w:rPr>
        <w:t xml:space="preserve">) цена </w:t>
      </w:r>
      <w:r w:rsidR="000620A8" w:rsidRPr="002B50E9">
        <w:rPr>
          <w:sz w:val="24"/>
          <w:szCs w:val="24"/>
        </w:rPr>
        <w:t>–</w:t>
      </w:r>
      <w:r w:rsidRPr="002B50E9">
        <w:rPr>
          <w:sz w:val="24"/>
          <w:szCs w:val="24"/>
        </w:rPr>
        <w:t xml:space="preserve"> </w:t>
      </w:r>
      <w:r w:rsidR="0098105C">
        <w:rPr>
          <w:sz w:val="24"/>
          <w:szCs w:val="24"/>
          <w:lang w:val="ru-RU"/>
        </w:rPr>
        <w:t>2 0</w:t>
      </w:r>
      <w:r w:rsidR="00C25F6E">
        <w:rPr>
          <w:sz w:val="24"/>
          <w:szCs w:val="24"/>
          <w:lang w:val="ru-RU"/>
        </w:rPr>
        <w:t>00</w:t>
      </w:r>
      <w:r w:rsidR="008C29BB" w:rsidRPr="002B50E9">
        <w:rPr>
          <w:sz w:val="24"/>
          <w:szCs w:val="24"/>
          <w:lang w:val="ru-RU"/>
        </w:rPr>
        <w:t xml:space="preserve"> 000</w:t>
      </w:r>
      <w:r w:rsidR="009C7A00" w:rsidRPr="002B50E9">
        <w:rPr>
          <w:sz w:val="24"/>
          <w:szCs w:val="24"/>
          <w:lang w:val="ru-RU"/>
        </w:rPr>
        <w:t>,</w:t>
      </w:r>
      <w:r w:rsidR="000620A8" w:rsidRPr="002B50E9">
        <w:rPr>
          <w:sz w:val="24"/>
          <w:szCs w:val="24"/>
          <w:lang w:val="ru-RU"/>
        </w:rPr>
        <w:t>00</w:t>
      </w:r>
      <w:r w:rsidRPr="002B50E9">
        <w:rPr>
          <w:sz w:val="24"/>
          <w:szCs w:val="24"/>
        </w:rPr>
        <w:t xml:space="preserve"> (</w:t>
      </w:r>
      <w:r w:rsidR="0098105C">
        <w:rPr>
          <w:sz w:val="24"/>
          <w:szCs w:val="24"/>
          <w:lang w:val="ru-RU"/>
        </w:rPr>
        <w:t>два</w:t>
      </w:r>
      <w:r w:rsidR="00C25F6E">
        <w:rPr>
          <w:sz w:val="24"/>
          <w:szCs w:val="24"/>
          <w:lang w:val="ru-RU"/>
        </w:rPr>
        <w:t xml:space="preserve"> миллион</w:t>
      </w:r>
      <w:r w:rsidR="0098105C">
        <w:rPr>
          <w:sz w:val="24"/>
          <w:szCs w:val="24"/>
          <w:lang w:val="ru-RU"/>
        </w:rPr>
        <w:t>а</w:t>
      </w:r>
      <w:r w:rsidR="00BA631E" w:rsidRPr="002B50E9">
        <w:rPr>
          <w:sz w:val="24"/>
          <w:szCs w:val="24"/>
        </w:rPr>
        <w:t>) рублей</w:t>
      </w:r>
      <w:r w:rsidR="009C7A00" w:rsidRPr="002B50E9">
        <w:rPr>
          <w:sz w:val="24"/>
          <w:szCs w:val="24"/>
          <w:lang w:val="ru-RU"/>
        </w:rPr>
        <w:t xml:space="preserve"> </w:t>
      </w:r>
      <w:r w:rsidR="00DE5F85" w:rsidRPr="002B50E9">
        <w:rPr>
          <w:sz w:val="24"/>
          <w:szCs w:val="24"/>
          <w:lang w:val="ru-RU"/>
        </w:rPr>
        <w:t>без</w:t>
      </w:r>
      <w:r w:rsidR="005E332E" w:rsidRPr="002B50E9">
        <w:rPr>
          <w:sz w:val="24"/>
          <w:szCs w:val="24"/>
          <w:lang w:val="ru-RU"/>
        </w:rPr>
        <w:t xml:space="preserve"> </w:t>
      </w:r>
      <w:r w:rsidRPr="002B50E9">
        <w:rPr>
          <w:sz w:val="24"/>
          <w:szCs w:val="24"/>
        </w:rPr>
        <w:t xml:space="preserve"> НДС.</w:t>
      </w:r>
    </w:p>
    <w:p w:rsidR="003D7148" w:rsidRPr="002B50E9" w:rsidRDefault="0067798C" w:rsidP="003D7148">
      <w:pPr>
        <w:pStyle w:val="6"/>
        <w:numPr>
          <w:ilvl w:val="0"/>
          <w:numId w:val="13"/>
        </w:numPr>
        <w:shd w:val="clear" w:color="auto" w:fill="auto"/>
        <w:tabs>
          <w:tab w:val="left" w:pos="1714"/>
        </w:tabs>
        <w:spacing w:before="0" w:after="262"/>
        <w:ind w:left="20" w:right="20" w:firstLine="540"/>
        <w:jc w:val="both"/>
        <w:rPr>
          <w:sz w:val="24"/>
          <w:szCs w:val="24"/>
        </w:rPr>
      </w:pPr>
      <w:r w:rsidRPr="002B50E9">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lastRenderedPageBreak/>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154139" w:rsidRPr="002B50E9" w:rsidRDefault="0067798C">
      <w:pPr>
        <w:pStyle w:val="30"/>
        <w:keepNext/>
        <w:keepLines/>
        <w:shd w:val="clear" w:color="auto" w:fill="auto"/>
        <w:spacing w:before="0" w:line="370" w:lineRule="exact"/>
        <w:ind w:left="20" w:right="20" w:firstLine="540"/>
        <w:rPr>
          <w:sz w:val="24"/>
          <w:szCs w:val="24"/>
        </w:rPr>
      </w:pPr>
      <w:bookmarkStart w:id="26" w:name="bookmark28"/>
      <w:r w:rsidRPr="002B50E9">
        <w:rPr>
          <w:sz w:val="24"/>
          <w:szCs w:val="24"/>
        </w:rPr>
        <w:t>3.5 Требования к Участникам. Подтверждение соответствия предъявляемым требованиям</w:t>
      </w:r>
      <w:bookmarkEnd w:id="26"/>
    </w:p>
    <w:p w:rsidR="00154139" w:rsidRPr="002B50E9" w:rsidRDefault="0067798C">
      <w:pPr>
        <w:pStyle w:val="40"/>
        <w:keepNext/>
        <w:keepLines/>
        <w:shd w:val="clear" w:color="auto" w:fill="auto"/>
        <w:ind w:left="20" w:firstLine="540"/>
        <w:rPr>
          <w:sz w:val="24"/>
          <w:szCs w:val="24"/>
        </w:rPr>
      </w:pPr>
      <w:bookmarkStart w:id="27" w:name="bookmark29"/>
      <w:r w:rsidRPr="002B50E9">
        <w:rPr>
          <w:rStyle w:val="44"/>
          <w:sz w:val="24"/>
          <w:szCs w:val="24"/>
        </w:rPr>
        <w:t>3.5.1</w:t>
      </w:r>
      <w:r w:rsidRPr="002B50E9">
        <w:rPr>
          <w:sz w:val="24"/>
          <w:szCs w:val="24"/>
        </w:rPr>
        <w:t xml:space="preserve"> Требования к Участникам</w:t>
      </w:r>
      <w:bookmarkEnd w:id="27"/>
    </w:p>
    <w:p w:rsidR="00154139" w:rsidRPr="002B50E9" w:rsidRDefault="0067798C">
      <w:pPr>
        <w:pStyle w:val="6"/>
        <w:numPr>
          <w:ilvl w:val="0"/>
          <w:numId w:val="14"/>
        </w:numPr>
        <w:shd w:val="clear" w:color="auto" w:fill="auto"/>
        <w:tabs>
          <w:tab w:val="left" w:pos="1724"/>
        </w:tabs>
        <w:spacing w:before="0"/>
        <w:ind w:left="20" w:right="20" w:firstLine="540"/>
        <w:jc w:val="both"/>
        <w:rPr>
          <w:sz w:val="24"/>
          <w:szCs w:val="24"/>
        </w:rPr>
      </w:pPr>
      <w:r w:rsidRPr="002B50E9">
        <w:rPr>
          <w:sz w:val="24"/>
          <w:szCs w:val="24"/>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154139" w:rsidRPr="002B50E9" w:rsidRDefault="0067798C">
      <w:pPr>
        <w:pStyle w:val="6"/>
        <w:numPr>
          <w:ilvl w:val="0"/>
          <w:numId w:val="14"/>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154139" w:rsidRPr="002B50E9" w:rsidRDefault="0067798C">
      <w:pPr>
        <w:pStyle w:val="6"/>
        <w:numPr>
          <w:ilvl w:val="0"/>
          <w:numId w:val="14"/>
        </w:numPr>
        <w:shd w:val="clear" w:color="auto" w:fill="auto"/>
        <w:tabs>
          <w:tab w:val="left" w:pos="1714"/>
        </w:tabs>
        <w:spacing w:before="0"/>
        <w:ind w:left="20" w:right="20" w:firstLine="540"/>
        <w:jc w:val="both"/>
        <w:rPr>
          <w:sz w:val="24"/>
          <w:szCs w:val="24"/>
        </w:rPr>
      </w:pPr>
      <w:r w:rsidRPr="002B50E9">
        <w:rPr>
          <w:sz w:val="24"/>
          <w:szCs w:val="24"/>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154139" w:rsidRPr="002B50E9" w:rsidRDefault="0067798C">
      <w:pPr>
        <w:pStyle w:val="6"/>
        <w:numPr>
          <w:ilvl w:val="1"/>
          <w:numId w:val="14"/>
        </w:numPr>
        <w:shd w:val="clear" w:color="auto" w:fill="auto"/>
        <w:tabs>
          <w:tab w:val="left" w:pos="1153"/>
        </w:tabs>
        <w:spacing w:before="0"/>
        <w:ind w:left="20" w:right="20" w:firstLine="540"/>
        <w:jc w:val="both"/>
        <w:rPr>
          <w:sz w:val="24"/>
          <w:szCs w:val="24"/>
        </w:rPr>
      </w:pPr>
      <w:r w:rsidRPr="002B50E9">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2B50E9" w:rsidRDefault="0067798C">
      <w:pPr>
        <w:pStyle w:val="6"/>
        <w:numPr>
          <w:ilvl w:val="1"/>
          <w:numId w:val="14"/>
        </w:numPr>
        <w:shd w:val="clear" w:color="auto" w:fill="auto"/>
        <w:tabs>
          <w:tab w:val="left" w:pos="1153"/>
        </w:tabs>
        <w:spacing w:before="0"/>
        <w:ind w:left="20" w:right="20" w:firstLine="540"/>
        <w:jc w:val="both"/>
        <w:rPr>
          <w:sz w:val="24"/>
          <w:szCs w:val="24"/>
        </w:rPr>
      </w:pPr>
      <w:r w:rsidRPr="002B50E9">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2B50E9" w:rsidRDefault="0067798C">
      <w:pPr>
        <w:pStyle w:val="6"/>
        <w:numPr>
          <w:ilvl w:val="1"/>
          <w:numId w:val="14"/>
        </w:numPr>
        <w:shd w:val="clear" w:color="auto" w:fill="auto"/>
        <w:tabs>
          <w:tab w:val="left" w:pos="1153"/>
        </w:tabs>
        <w:spacing w:before="0"/>
        <w:ind w:left="20" w:right="20" w:firstLine="540"/>
        <w:jc w:val="both"/>
        <w:rPr>
          <w:sz w:val="24"/>
          <w:szCs w:val="24"/>
        </w:rPr>
      </w:pPr>
      <w:r w:rsidRPr="002B50E9">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573943" w:rsidRPr="00573943" w:rsidRDefault="0067798C" w:rsidP="0087007F">
      <w:pPr>
        <w:pStyle w:val="6"/>
        <w:keepNext/>
        <w:keepLines/>
        <w:numPr>
          <w:ilvl w:val="1"/>
          <w:numId w:val="14"/>
        </w:numPr>
        <w:shd w:val="clear" w:color="auto" w:fill="auto"/>
        <w:tabs>
          <w:tab w:val="left" w:pos="1162"/>
        </w:tabs>
        <w:spacing w:before="0"/>
        <w:ind w:left="20" w:right="20" w:firstLine="540"/>
        <w:jc w:val="both"/>
        <w:rPr>
          <w:sz w:val="24"/>
          <w:szCs w:val="24"/>
        </w:rPr>
      </w:pPr>
      <w:r w:rsidRPr="00573943">
        <w:rPr>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8" w:name="bookmark30"/>
      <w:bookmarkStart w:id="29" w:name="bookmark31"/>
      <w:r w:rsidR="00573943">
        <w:rPr>
          <w:sz w:val="24"/>
          <w:szCs w:val="24"/>
        </w:rPr>
        <w:t>арный год</w:t>
      </w:r>
      <w:r w:rsidR="00573943">
        <w:rPr>
          <w:sz w:val="24"/>
          <w:szCs w:val="24"/>
          <w:lang w:val="ru-RU"/>
        </w:rPr>
        <w:t>.</w:t>
      </w:r>
    </w:p>
    <w:p w:rsidR="0087007F" w:rsidRPr="00573943" w:rsidRDefault="0087007F" w:rsidP="00573943">
      <w:pPr>
        <w:pStyle w:val="6"/>
        <w:keepNext/>
        <w:keepLines/>
        <w:shd w:val="clear" w:color="auto" w:fill="auto"/>
        <w:tabs>
          <w:tab w:val="left" w:pos="1162"/>
        </w:tabs>
        <w:spacing w:before="0"/>
        <w:ind w:left="560" w:right="20" w:firstLine="0"/>
        <w:jc w:val="both"/>
        <w:rPr>
          <w:sz w:val="24"/>
          <w:szCs w:val="24"/>
        </w:rPr>
      </w:pPr>
      <w:r w:rsidRPr="00573943">
        <w:rPr>
          <w:rStyle w:val="4c"/>
          <w:sz w:val="24"/>
          <w:szCs w:val="24"/>
        </w:rPr>
        <w:t>3.5.2</w:t>
      </w:r>
      <w:r w:rsidRPr="00573943">
        <w:rPr>
          <w:sz w:val="24"/>
          <w:szCs w:val="24"/>
        </w:rPr>
        <w:t xml:space="preserve"> Требования к документам, подтверждающим соответствие Участника установленным требованиям</w:t>
      </w:r>
      <w:bookmarkEnd w:id="28"/>
      <w:bookmarkEnd w:id="29"/>
    </w:p>
    <w:p w:rsidR="00526C5B" w:rsidRPr="002B50E9" w:rsidRDefault="00526C5B" w:rsidP="00526C5B">
      <w:pPr>
        <w:pStyle w:val="6"/>
        <w:shd w:val="clear" w:color="auto" w:fill="auto"/>
        <w:spacing w:before="0"/>
        <w:ind w:left="20" w:right="20" w:firstLine="540"/>
        <w:jc w:val="both"/>
        <w:rPr>
          <w:sz w:val="24"/>
          <w:szCs w:val="24"/>
          <w:lang w:val="ru-RU"/>
        </w:rPr>
      </w:pPr>
      <w:r w:rsidRPr="002B50E9">
        <w:rPr>
          <w:sz w:val="24"/>
          <w:szCs w:val="24"/>
        </w:rPr>
        <w:t>3.5.2.1</w:t>
      </w:r>
      <w:proofErr w:type="gramStart"/>
      <w:r w:rsidRPr="002B50E9">
        <w:rPr>
          <w:sz w:val="24"/>
          <w:szCs w:val="24"/>
        </w:rPr>
        <w:t xml:space="preserve"> В</w:t>
      </w:r>
      <w:proofErr w:type="gramEnd"/>
      <w:r w:rsidRPr="002B50E9">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526C5B" w:rsidRPr="002B50E9" w:rsidRDefault="00526C5B" w:rsidP="00526C5B">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2B50E9">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2B50E9">
        <w:rPr>
          <w:rFonts w:ascii="Times New Roman" w:hAnsi="Times New Roman" w:cs="Times New Roman"/>
        </w:rPr>
        <w:t xml:space="preserve"> </w:t>
      </w:r>
      <w:r w:rsidRPr="002B50E9">
        <w:rPr>
          <w:rFonts w:ascii="Times New Roman" w:hAnsi="Times New Roman" w:cs="Times New Roman"/>
          <w:lang w:val="ru-RU"/>
        </w:rPr>
        <w:t>(</w:t>
      </w:r>
      <w:r w:rsidRPr="002B50E9">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w:t>
      </w:r>
      <w:r w:rsidR="00620114" w:rsidRPr="002B50E9">
        <w:rPr>
          <w:rFonts w:ascii="Times New Roman" w:eastAsia="Times New Roman" w:hAnsi="Times New Roman" w:cs="Times New Roman"/>
          <w:snapToGrid w:val="0"/>
          <w:color w:val="auto"/>
          <w:lang w:val="ru-RU"/>
        </w:rPr>
        <w:t xml:space="preserve"> (по форме</w:t>
      </w:r>
      <w:r w:rsidR="005E332E" w:rsidRPr="002B50E9">
        <w:rPr>
          <w:rFonts w:ascii="Times New Roman" w:eastAsia="Times New Roman" w:hAnsi="Times New Roman" w:cs="Times New Roman"/>
          <w:snapToGrid w:val="0"/>
          <w:color w:val="auto"/>
          <w:lang w:val="ru-RU"/>
        </w:rPr>
        <w:t>,</w:t>
      </w:r>
      <w:r w:rsidR="00620114" w:rsidRPr="002B50E9">
        <w:rPr>
          <w:rFonts w:ascii="Times New Roman" w:eastAsia="Times New Roman" w:hAnsi="Times New Roman" w:cs="Times New Roman"/>
          <w:snapToGrid w:val="0"/>
          <w:color w:val="auto"/>
          <w:lang w:val="ru-RU"/>
        </w:rPr>
        <w:t xml:space="preserve"> </w:t>
      </w:r>
      <w:r w:rsidR="005E332E" w:rsidRPr="002B50E9">
        <w:rPr>
          <w:rFonts w:ascii="Times New Roman" w:eastAsia="Times New Roman" w:hAnsi="Times New Roman" w:cs="Times New Roman"/>
          <w:snapToGrid w:val="0"/>
          <w:color w:val="auto"/>
          <w:lang w:val="ru-RU"/>
        </w:rPr>
        <w:t>раздел</w:t>
      </w:r>
      <w:r w:rsidR="00620114" w:rsidRPr="002B50E9">
        <w:rPr>
          <w:rFonts w:ascii="Times New Roman" w:eastAsia="Times New Roman" w:hAnsi="Times New Roman" w:cs="Times New Roman"/>
          <w:snapToGrid w:val="0"/>
          <w:color w:val="auto"/>
          <w:lang w:val="ru-RU"/>
        </w:rPr>
        <w:t xml:space="preserve"> № 6)</w:t>
      </w:r>
      <w:proofErr w:type="gramStart"/>
      <w:r w:rsidR="00620114" w:rsidRPr="002B50E9">
        <w:rPr>
          <w:rFonts w:ascii="Times New Roman" w:eastAsia="Times New Roman" w:hAnsi="Times New Roman" w:cs="Times New Roman"/>
          <w:snapToGrid w:val="0"/>
          <w:color w:val="auto"/>
          <w:lang w:val="ru-RU"/>
        </w:rPr>
        <w:t xml:space="preserve"> </w:t>
      </w:r>
      <w:r w:rsidRPr="002B50E9">
        <w:rPr>
          <w:rFonts w:ascii="Times New Roman" w:eastAsia="Times New Roman" w:hAnsi="Times New Roman" w:cs="Times New Roman"/>
          <w:snapToGrid w:val="0"/>
          <w:color w:val="auto"/>
          <w:lang w:val="ru-RU"/>
        </w:rPr>
        <w:t>;</w:t>
      </w:r>
      <w:proofErr w:type="gramEnd"/>
    </w:p>
    <w:p w:rsidR="00526C5B" w:rsidRPr="002B50E9" w:rsidRDefault="00526C5B" w:rsidP="00526C5B">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2B50E9">
        <w:rPr>
          <w:rFonts w:ascii="Times New Roman" w:eastAsia="Times New Roman" w:hAnsi="Times New Roman" w:cs="Times New Roman"/>
          <w:snapToGrid w:val="0"/>
          <w:color w:val="auto"/>
          <w:lang w:val="ru-RU"/>
        </w:rPr>
        <w:t xml:space="preserve">б) полученную не ранее чем за шесть месяцев до дня размещения на официальном сайте закупок </w:t>
      </w:r>
      <w:r w:rsidR="00DA7C07">
        <w:rPr>
          <w:rFonts w:ascii="Times New Roman" w:eastAsia="Times New Roman" w:hAnsi="Times New Roman" w:cs="Times New Roman"/>
          <w:snapToGrid w:val="0"/>
          <w:color w:val="auto"/>
          <w:lang w:val="ru-RU"/>
        </w:rPr>
        <w:t xml:space="preserve">извещения </w:t>
      </w:r>
      <w:r w:rsidR="002B50E9">
        <w:rPr>
          <w:rFonts w:ascii="Times New Roman" w:eastAsia="Times New Roman" w:hAnsi="Times New Roman" w:cs="Times New Roman"/>
          <w:snapToGrid w:val="0"/>
          <w:color w:val="auto"/>
          <w:lang w:val="ru-RU"/>
        </w:rPr>
        <w:t xml:space="preserve"> о проведения процедуры закупки</w:t>
      </w:r>
      <w:r w:rsidRPr="002B50E9">
        <w:rPr>
          <w:rFonts w:ascii="Times New Roman" w:eastAsia="Times New Roman" w:hAnsi="Times New Roman" w:cs="Times New Roman"/>
          <w:snapToGrid w:val="0"/>
          <w:color w:val="auto"/>
          <w:lang w:val="ru-RU"/>
        </w:rPr>
        <w:t xml:space="preserve">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2B50E9">
        <w:rPr>
          <w:rFonts w:ascii="Times New Roman" w:eastAsia="Times New Roman" w:hAnsi="Times New Roman" w:cs="Times New Roman"/>
          <w:snapToGrid w:val="0"/>
          <w:color w:val="auto"/>
          <w:lang w:val="ru-RU"/>
        </w:rPr>
        <w:t xml:space="preserve"> </w:t>
      </w:r>
      <w:proofErr w:type="gramStart"/>
      <w:r w:rsidR="00DA7C07">
        <w:rPr>
          <w:rFonts w:ascii="Times New Roman" w:eastAsia="Times New Roman" w:hAnsi="Times New Roman" w:cs="Times New Roman"/>
          <w:snapToGrid w:val="0"/>
          <w:color w:val="auto"/>
          <w:lang w:val="ru-RU"/>
        </w:rPr>
        <w:t>извещения</w:t>
      </w:r>
      <w:r w:rsidR="002B50E9" w:rsidRPr="002B50E9">
        <w:rPr>
          <w:rFonts w:ascii="Times New Roman" w:eastAsia="Times New Roman" w:hAnsi="Times New Roman" w:cs="Times New Roman"/>
          <w:snapToGrid w:val="0"/>
          <w:color w:val="auto"/>
          <w:lang w:val="ru-RU"/>
        </w:rPr>
        <w:t xml:space="preserve"> о проведения процедуры закупки</w:t>
      </w:r>
      <w:r w:rsidRPr="002B50E9">
        <w:rPr>
          <w:rFonts w:ascii="Times New Roman" w:eastAsia="Times New Roman" w:hAnsi="Times New Roman" w:cs="Times New Roman"/>
          <w:snapToGrid w:val="0"/>
          <w:color w:val="auto"/>
          <w:lang w:val="ru-RU"/>
        </w:rPr>
        <w:t xml:space="preserve">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w:t>
      </w:r>
      <w:r w:rsidRPr="002B50E9">
        <w:rPr>
          <w:rFonts w:ascii="Times New Roman" w:eastAsia="Times New Roman" w:hAnsi="Times New Roman" w:cs="Times New Roman"/>
          <w:snapToGrid w:val="0"/>
          <w:color w:val="auto"/>
          <w:lang w:val="ru-RU"/>
        </w:rPr>
        <w:lastRenderedPageBreak/>
        <w:t>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2B50E9">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w:t>
      </w:r>
      <w:r w:rsidR="00DA7C07">
        <w:rPr>
          <w:rFonts w:ascii="Times New Roman" w:eastAsia="Times New Roman" w:hAnsi="Times New Roman" w:cs="Times New Roman"/>
          <w:snapToGrid w:val="0"/>
          <w:color w:val="auto"/>
          <w:lang w:val="ru-RU"/>
        </w:rPr>
        <w:t>извещения</w:t>
      </w:r>
      <w:r w:rsidR="002B50E9">
        <w:rPr>
          <w:rFonts w:ascii="Times New Roman" w:eastAsia="Times New Roman" w:hAnsi="Times New Roman" w:cs="Times New Roman"/>
          <w:snapToGrid w:val="0"/>
          <w:color w:val="auto"/>
          <w:lang w:val="ru-RU"/>
        </w:rPr>
        <w:t xml:space="preserve"> о проведения процедуры закупки</w:t>
      </w:r>
      <w:r w:rsidRPr="002B50E9">
        <w:rPr>
          <w:rFonts w:ascii="Times New Roman" w:eastAsia="Times New Roman" w:hAnsi="Times New Roman" w:cs="Times New Roman"/>
          <w:snapToGrid w:val="0"/>
          <w:color w:val="auto"/>
          <w:lang w:val="ru-RU"/>
        </w:rPr>
        <w:t>;</w:t>
      </w:r>
    </w:p>
    <w:p w:rsidR="00526C5B" w:rsidRPr="002B50E9" w:rsidRDefault="00526C5B" w:rsidP="00526C5B">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2B50E9">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2B50E9">
        <w:rPr>
          <w:rFonts w:ascii="Times New Roman" w:eastAsia="Times New Roman" w:hAnsi="Times New Roman" w:cs="Times New Roman"/>
          <w:snapToGrid w:val="0"/>
          <w:color w:val="auto"/>
          <w:lang w:val="ru-RU"/>
        </w:rPr>
        <w:t xml:space="preserve"> В случае</w:t>
      </w:r>
      <w:proofErr w:type="gramStart"/>
      <w:r w:rsidRPr="002B50E9">
        <w:rPr>
          <w:rFonts w:ascii="Times New Roman" w:eastAsia="Times New Roman" w:hAnsi="Times New Roman" w:cs="Times New Roman"/>
          <w:snapToGrid w:val="0"/>
          <w:color w:val="auto"/>
          <w:lang w:val="ru-RU"/>
        </w:rPr>
        <w:t>,</w:t>
      </w:r>
      <w:proofErr w:type="gramEnd"/>
      <w:r w:rsidRPr="002B50E9">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2B50E9">
        <w:rPr>
          <w:rFonts w:ascii="Times New Roman" w:eastAsia="Times New Roman" w:hAnsi="Times New Roman" w:cs="Times New Roman"/>
          <w:snapToGrid w:val="0"/>
          <w:color w:val="auto"/>
          <w:lang w:val="ru-RU"/>
        </w:rPr>
        <w:t>,</w:t>
      </w:r>
      <w:proofErr w:type="gramEnd"/>
      <w:r w:rsidRPr="002B50E9">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526C5B" w:rsidRPr="002B50E9" w:rsidRDefault="00526C5B" w:rsidP="00526C5B">
      <w:pPr>
        <w:autoSpaceDE w:val="0"/>
        <w:autoSpaceDN w:val="0"/>
        <w:adjustRightInd w:val="0"/>
        <w:jc w:val="both"/>
        <w:outlineLvl w:val="1"/>
        <w:rPr>
          <w:rFonts w:ascii="Times New Roman" w:eastAsia="Times New Roman" w:hAnsi="Times New Roman" w:cs="Times New Roman"/>
          <w:snapToGrid w:val="0"/>
          <w:color w:val="auto"/>
          <w:lang w:val="ru-RU"/>
        </w:rPr>
      </w:pPr>
      <w:r w:rsidRPr="002B50E9">
        <w:rPr>
          <w:rFonts w:ascii="Times New Roman" w:eastAsia="Times New Roman" w:hAnsi="Times New Roman" w:cs="Times New Roman"/>
          <w:snapToGrid w:val="0"/>
          <w:color w:val="auto"/>
          <w:lang w:val="ru-RU"/>
        </w:rPr>
        <w:t xml:space="preserve">                            г) копии учредительных документов (</w:t>
      </w:r>
      <w:r w:rsidR="002B50E9">
        <w:rPr>
          <w:rFonts w:ascii="Times New Roman" w:eastAsia="Times New Roman" w:hAnsi="Times New Roman" w:cs="Times New Roman"/>
          <w:snapToGrid w:val="0"/>
          <w:color w:val="auto"/>
          <w:lang w:val="ru-RU"/>
        </w:rPr>
        <w:t xml:space="preserve">Устав </w:t>
      </w:r>
      <w:r w:rsidRPr="002B50E9">
        <w:rPr>
          <w:rFonts w:ascii="Times New Roman" w:eastAsia="Times New Roman" w:hAnsi="Times New Roman" w:cs="Times New Roman"/>
          <w:snapToGrid w:val="0"/>
          <w:color w:val="auto"/>
          <w:lang w:val="ru-RU"/>
        </w:rPr>
        <w:t>для юридических лиц);</w:t>
      </w:r>
    </w:p>
    <w:p w:rsidR="00526C5B" w:rsidRPr="002B50E9" w:rsidRDefault="00526C5B" w:rsidP="00526C5B">
      <w:pPr>
        <w:ind w:left="1537"/>
        <w:jc w:val="both"/>
        <w:rPr>
          <w:rFonts w:ascii="Times New Roman" w:eastAsia="Times New Roman" w:hAnsi="Times New Roman" w:cs="Times New Roman"/>
          <w:color w:val="auto"/>
          <w:lang w:val="ru-RU"/>
        </w:rPr>
      </w:pPr>
      <w:r w:rsidRPr="002B50E9">
        <w:rPr>
          <w:rFonts w:ascii="Times New Roman" w:eastAsia="Times New Roman" w:hAnsi="Times New Roman" w:cs="Times New Roman"/>
          <w:snapToGrid w:val="0"/>
          <w:color w:val="auto"/>
          <w:lang w:val="ru-RU"/>
        </w:rPr>
        <w:t xml:space="preserve">  д)</w:t>
      </w:r>
      <w:r w:rsidRPr="002B50E9">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526C5B" w:rsidRPr="002B50E9" w:rsidRDefault="00526C5B" w:rsidP="00526C5B">
      <w:pPr>
        <w:tabs>
          <w:tab w:val="num" w:pos="1134"/>
        </w:tabs>
        <w:ind w:left="99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r w:rsidR="004A3C3B">
        <w:rPr>
          <w:rFonts w:ascii="Times New Roman" w:eastAsia="Times New Roman" w:hAnsi="Times New Roman" w:cs="Times New Roman"/>
          <w:color w:val="auto"/>
          <w:lang w:val="ru-RU"/>
        </w:rPr>
        <w:t xml:space="preserve">  </w:t>
      </w:r>
      <w:r w:rsidRPr="002B50E9">
        <w:rPr>
          <w:rFonts w:ascii="Times New Roman" w:eastAsia="Times New Roman" w:hAnsi="Times New Roman" w:cs="Times New Roman"/>
          <w:color w:val="auto"/>
          <w:lang w:val="ru-RU"/>
        </w:rPr>
        <w:t xml:space="preserve"> </w:t>
      </w:r>
      <w:proofErr w:type="gramStart"/>
      <w:r w:rsidRPr="002B50E9">
        <w:rPr>
          <w:rFonts w:ascii="Times New Roman" w:eastAsia="Times New Roman" w:hAnsi="Times New Roman" w:cs="Times New Roman"/>
          <w:color w:val="auto"/>
          <w:lang w:val="ru-RU"/>
        </w:rPr>
        <w:t>е)</w:t>
      </w:r>
      <w:r w:rsidR="0040621C" w:rsidRPr="002B50E9">
        <w:rPr>
          <w:rFonts w:ascii="Times New Roman" w:eastAsia="Times New Roman" w:hAnsi="Times New Roman" w:cs="Times New Roman"/>
          <w:color w:val="auto"/>
          <w:lang w:val="ru-RU"/>
        </w:rPr>
        <w:t xml:space="preserve"> </w:t>
      </w:r>
      <w:r w:rsidRPr="002B50E9">
        <w:rPr>
          <w:rFonts w:ascii="Times New Roman" w:eastAsia="Times New Roman" w:hAnsi="Times New Roman" w:cs="Times New Roman"/>
          <w:color w:val="auto"/>
          <w:lang w:val="ru-RU"/>
        </w:rPr>
        <w:t xml:space="preserve">заверенную контрагентом копию свидетельства о постановке на налоговой учет; </w:t>
      </w:r>
      <w:proofErr w:type="gramEnd"/>
    </w:p>
    <w:p w:rsidR="00526C5B" w:rsidRPr="002B50E9" w:rsidRDefault="00526C5B" w:rsidP="00526C5B">
      <w:pPr>
        <w:pStyle w:val="6"/>
        <w:shd w:val="clear" w:color="auto" w:fill="auto"/>
        <w:tabs>
          <w:tab w:val="left" w:pos="1162"/>
        </w:tabs>
        <w:spacing w:before="0"/>
        <w:ind w:left="993" w:right="20" w:firstLine="0"/>
        <w:jc w:val="both"/>
        <w:rPr>
          <w:sz w:val="24"/>
          <w:szCs w:val="24"/>
          <w:lang w:val="ru-RU"/>
        </w:rPr>
      </w:pPr>
      <w:r w:rsidRPr="002B50E9">
        <w:rPr>
          <w:sz w:val="24"/>
          <w:szCs w:val="24"/>
          <w:lang w:val="ru-RU"/>
        </w:rPr>
        <w:t xml:space="preserve">       </w:t>
      </w:r>
      <w:r w:rsidR="005E332E" w:rsidRPr="002B50E9">
        <w:rPr>
          <w:sz w:val="24"/>
          <w:szCs w:val="24"/>
          <w:lang w:val="ru-RU"/>
        </w:rPr>
        <w:t xml:space="preserve"> </w:t>
      </w:r>
      <w:r w:rsidR="004A3C3B">
        <w:rPr>
          <w:sz w:val="24"/>
          <w:szCs w:val="24"/>
          <w:lang w:val="ru-RU"/>
        </w:rPr>
        <w:t xml:space="preserve">   </w:t>
      </w:r>
      <w:r w:rsidRPr="002B50E9">
        <w:rPr>
          <w:sz w:val="24"/>
          <w:szCs w:val="24"/>
          <w:lang w:val="ru-RU"/>
        </w:rPr>
        <w:t xml:space="preserve"> </w:t>
      </w:r>
      <w:r w:rsidR="00B60C3D">
        <w:rPr>
          <w:sz w:val="24"/>
          <w:szCs w:val="24"/>
          <w:lang w:val="ru-RU"/>
        </w:rPr>
        <w:t>ж</w:t>
      </w:r>
      <w:r w:rsidRPr="002B50E9">
        <w:rPr>
          <w:sz w:val="24"/>
          <w:szCs w:val="24"/>
          <w:lang w:val="ru-RU"/>
        </w:rPr>
        <w:t xml:space="preserve">)  </w:t>
      </w:r>
      <w:r w:rsidR="005E332E" w:rsidRPr="002B50E9">
        <w:rPr>
          <w:sz w:val="24"/>
          <w:szCs w:val="24"/>
          <w:lang w:val="ru-RU"/>
        </w:rPr>
        <w:t xml:space="preserve">гарантию на </w:t>
      </w:r>
      <w:r w:rsidR="00F568EA">
        <w:rPr>
          <w:sz w:val="24"/>
          <w:szCs w:val="24"/>
          <w:lang w:val="ru-RU"/>
        </w:rPr>
        <w:t>оказанные</w:t>
      </w:r>
      <w:r w:rsidR="00EC53A2" w:rsidRPr="002B50E9">
        <w:rPr>
          <w:sz w:val="24"/>
          <w:szCs w:val="24"/>
          <w:lang w:val="ru-RU"/>
        </w:rPr>
        <w:t xml:space="preserve"> работы</w:t>
      </w:r>
      <w:r w:rsidR="006C0CC6" w:rsidRPr="002B50E9">
        <w:rPr>
          <w:sz w:val="24"/>
          <w:szCs w:val="24"/>
          <w:lang w:val="ru-RU"/>
        </w:rPr>
        <w:t xml:space="preserve">  (на срок не менее </w:t>
      </w:r>
      <w:r w:rsidR="00C25F6E">
        <w:rPr>
          <w:sz w:val="24"/>
          <w:szCs w:val="24"/>
          <w:lang w:val="ru-RU"/>
        </w:rPr>
        <w:t>12</w:t>
      </w:r>
      <w:r w:rsidR="004E3F9B" w:rsidRPr="002B50E9">
        <w:rPr>
          <w:sz w:val="24"/>
          <w:szCs w:val="24"/>
          <w:lang w:val="ru-RU"/>
        </w:rPr>
        <w:t xml:space="preserve"> месяцев</w:t>
      </w:r>
      <w:r w:rsidR="006C0CC6" w:rsidRPr="002B50E9">
        <w:rPr>
          <w:sz w:val="24"/>
          <w:szCs w:val="24"/>
          <w:lang w:val="ru-RU"/>
        </w:rPr>
        <w:t>)</w:t>
      </w:r>
      <w:r w:rsidR="00EC53A2" w:rsidRPr="002B50E9">
        <w:rPr>
          <w:sz w:val="24"/>
          <w:szCs w:val="24"/>
          <w:lang w:val="ru-RU"/>
        </w:rPr>
        <w:t>.</w:t>
      </w:r>
    </w:p>
    <w:p w:rsidR="005E332E" w:rsidRPr="002B50E9" w:rsidRDefault="005E332E" w:rsidP="00526C5B">
      <w:pPr>
        <w:pStyle w:val="6"/>
        <w:shd w:val="clear" w:color="auto" w:fill="auto"/>
        <w:tabs>
          <w:tab w:val="left" w:pos="1162"/>
        </w:tabs>
        <w:spacing w:before="0"/>
        <w:ind w:left="993" w:right="20" w:firstLine="0"/>
        <w:jc w:val="both"/>
        <w:rPr>
          <w:sz w:val="24"/>
          <w:szCs w:val="24"/>
          <w:lang w:val="ru-RU"/>
        </w:rPr>
      </w:pPr>
      <w:r w:rsidRPr="002B50E9">
        <w:rPr>
          <w:sz w:val="24"/>
          <w:szCs w:val="24"/>
          <w:lang w:val="ru-RU"/>
        </w:rPr>
        <w:t xml:space="preserve">        </w:t>
      </w:r>
      <w:r w:rsidR="004A3C3B">
        <w:rPr>
          <w:sz w:val="24"/>
          <w:szCs w:val="24"/>
          <w:lang w:val="ru-RU"/>
        </w:rPr>
        <w:t xml:space="preserve">  </w:t>
      </w:r>
      <w:r w:rsidR="00B60C3D">
        <w:rPr>
          <w:sz w:val="24"/>
          <w:szCs w:val="24"/>
          <w:lang w:val="ru-RU"/>
        </w:rPr>
        <w:t xml:space="preserve">  з</w:t>
      </w:r>
      <w:r w:rsidRPr="002B50E9">
        <w:rPr>
          <w:sz w:val="24"/>
          <w:szCs w:val="24"/>
          <w:lang w:val="ru-RU"/>
        </w:rPr>
        <w:t>) локально-сметные расчеты</w:t>
      </w:r>
      <w:r w:rsidR="000F4156">
        <w:rPr>
          <w:sz w:val="24"/>
          <w:szCs w:val="24"/>
          <w:lang w:val="ru-RU"/>
        </w:rPr>
        <w:t xml:space="preserve"> согласно техническому заданию (раздел 2)</w:t>
      </w:r>
      <w:r w:rsidRPr="002B50E9">
        <w:rPr>
          <w:sz w:val="24"/>
          <w:szCs w:val="24"/>
          <w:lang w:val="ru-RU"/>
        </w:rPr>
        <w:t>.</w:t>
      </w:r>
    </w:p>
    <w:p w:rsidR="00526C5B" w:rsidRPr="002B50E9" w:rsidRDefault="00526C5B" w:rsidP="00526C5B">
      <w:pPr>
        <w:pStyle w:val="6"/>
        <w:shd w:val="clear" w:color="auto" w:fill="auto"/>
        <w:spacing w:before="0"/>
        <w:ind w:left="20" w:right="20" w:firstLine="540"/>
        <w:jc w:val="both"/>
        <w:rPr>
          <w:sz w:val="24"/>
          <w:szCs w:val="24"/>
        </w:rPr>
      </w:pPr>
      <w:r w:rsidRPr="002B50E9">
        <w:rPr>
          <w:sz w:val="24"/>
          <w:szCs w:val="24"/>
          <w:lang w:val="en-US"/>
        </w:rPr>
        <w:t>l</w:t>
      </w:r>
      <w:r w:rsidRPr="002B50E9">
        <w:rPr>
          <w:sz w:val="24"/>
          <w:szCs w:val="24"/>
          <w:lang w:val="ru-RU"/>
        </w:rPr>
        <w:t xml:space="preserve">) </w:t>
      </w:r>
      <w:r w:rsidRPr="002B50E9">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016A99">
        <w:rPr>
          <w:sz w:val="24"/>
          <w:szCs w:val="24"/>
          <w:lang w:val="ru-RU"/>
        </w:rPr>
        <w:t xml:space="preserve"> (свидетельство участника СРО и прочее.)</w:t>
      </w:r>
      <w:r w:rsidR="00981E77" w:rsidRPr="002B50E9">
        <w:rPr>
          <w:sz w:val="24"/>
          <w:szCs w:val="24"/>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0" w:name="bookmark33"/>
      <w:r w:rsidRPr="002B50E9">
        <w:rPr>
          <w:sz w:val="24"/>
          <w:szCs w:val="24"/>
        </w:rPr>
        <w:t>3.6 Подача Предложений и их прием</w:t>
      </w:r>
      <w:bookmarkEnd w:id="30"/>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587FA1">
        <w:rPr>
          <w:sz w:val="24"/>
          <w:szCs w:val="24"/>
          <w:lang w:val="ru-RU"/>
        </w:rPr>
        <w:t>09.06.</w:t>
      </w:r>
      <w:r w:rsidR="004F4D41">
        <w:rPr>
          <w:sz w:val="24"/>
          <w:szCs w:val="24"/>
        </w:rPr>
        <w:t>20</w:t>
      </w:r>
      <w:r w:rsidR="004F4D41">
        <w:rPr>
          <w:sz w:val="24"/>
          <w:szCs w:val="24"/>
          <w:lang w:val="ru-RU"/>
        </w:rPr>
        <w:t>2</w:t>
      </w:r>
      <w:r w:rsidR="00C25F6E">
        <w:rPr>
          <w:sz w:val="24"/>
          <w:szCs w:val="24"/>
          <w:lang w:val="ru-RU"/>
        </w:rPr>
        <w:t>2</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1"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1"/>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2B50E9">
        <w:rPr>
          <w:sz w:val="24"/>
          <w:szCs w:val="24"/>
          <w:lang w:val="ru-RU"/>
        </w:rPr>
        <w:t>Рассмотрение</w:t>
      </w:r>
      <w:r w:rsidR="0067798C" w:rsidRPr="002B50E9">
        <w:rPr>
          <w:sz w:val="24"/>
          <w:szCs w:val="24"/>
        </w:rPr>
        <w:t xml:space="preserve"> поступивших предложений</w:t>
      </w:r>
      <w:bookmarkEnd w:id="32"/>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587FA1">
        <w:rPr>
          <w:sz w:val="24"/>
          <w:szCs w:val="24"/>
          <w:lang w:val="ru-RU"/>
        </w:rPr>
        <w:t>09.06.</w:t>
      </w:r>
      <w:r w:rsidR="000F4156">
        <w:rPr>
          <w:sz w:val="24"/>
          <w:szCs w:val="24"/>
        </w:rPr>
        <w:t>20</w:t>
      </w:r>
      <w:r w:rsidR="000F4156">
        <w:rPr>
          <w:sz w:val="24"/>
          <w:szCs w:val="24"/>
          <w:lang w:val="ru-RU"/>
        </w:rPr>
        <w:t>2</w:t>
      </w:r>
      <w:r w:rsidR="00C25F6E">
        <w:rPr>
          <w:sz w:val="24"/>
          <w:szCs w:val="24"/>
          <w:lang w:val="ru-RU"/>
        </w:rPr>
        <w:t>2</w:t>
      </w:r>
      <w:r w:rsidR="000F4156" w:rsidRPr="002B50E9">
        <w:rPr>
          <w:sz w:val="24"/>
          <w:szCs w:val="24"/>
        </w:rPr>
        <w:t xml:space="preserve"> года</w:t>
      </w:r>
      <w:r w:rsidR="00732F2A" w:rsidRPr="002B50E9">
        <w:rPr>
          <w:sz w:val="24"/>
          <w:szCs w:val="24"/>
        </w:rPr>
        <w:t xml:space="preserve">. Место проведения процедуры вскрытия </w:t>
      </w:r>
      <w:r w:rsidR="00732F2A" w:rsidRPr="002B50E9">
        <w:rPr>
          <w:sz w:val="24"/>
          <w:szCs w:val="24"/>
        </w:rPr>
        <w:lastRenderedPageBreak/>
        <w:t>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3" w:name="bookmark36"/>
      <w:r w:rsidRPr="002B50E9">
        <w:rPr>
          <w:sz w:val="24"/>
          <w:szCs w:val="24"/>
        </w:rPr>
        <w:t>Оценка Предложений и проведение переговоров</w:t>
      </w:r>
      <w:bookmarkEnd w:id="33"/>
    </w:p>
    <w:p w:rsidR="00154139" w:rsidRPr="002B50E9" w:rsidRDefault="0067798C">
      <w:pPr>
        <w:pStyle w:val="40"/>
        <w:keepNext/>
        <w:keepLines/>
        <w:shd w:val="clear" w:color="auto" w:fill="auto"/>
        <w:ind w:left="20" w:firstLine="540"/>
        <w:rPr>
          <w:sz w:val="24"/>
          <w:szCs w:val="24"/>
        </w:rPr>
      </w:pPr>
      <w:bookmarkStart w:id="34" w:name="bookmark37"/>
      <w:r w:rsidRPr="002B50E9">
        <w:rPr>
          <w:rStyle w:val="48"/>
          <w:sz w:val="24"/>
          <w:szCs w:val="24"/>
        </w:rPr>
        <w:t>3.8.1</w:t>
      </w:r>
      <w:r w:rsidRPr="002B50E9">
        <w:rPr>
          <w:sz w:val="24"/>
          <w:szCs w:val="24"/>
        </w:rPr>
        <w:t xml:space="preserve"> Общие положения</w:t>
      </w:r>
      <w:bookmarkEnd w:id="34"/>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5"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2B50E9" w:rsidRDefault="0067798C">
      <w:pPr>
        <w:pStyle w:val="40"/>
        <w:keepNext/>
        <w:keepLines/>
        <w:shd w:val="clear" w:color="auto" w:fill="auto"/>
        <w:ind w:left="20" w:firstLine="540"/>
        <w:rPr>
          <w:sz w:val="24"/>
          <w:szCs w:val="24"/>
        </w:rPr>
      </w:pPr>
      <w:bookmarkStart w:id="36" w:name="bookmark39"/>
      <w:r w:rsidRPr="002B50E9">
        <w:rPr>
          <w:rStyle w:val="49"/>
          <w:sz w:val="24"/>
          <w:szCs w:val="24"/>
        </w:rPr>
        <w:t>3.8.2</w:t>
      </w:r>
      <w:r w:rsidRPr="002B50E9">
        <w:rPr>
          <w:sz w:val="24"/>
          <w:szCs w:val="24"/>
        </w:rPr>
        <w:t xml:space="preserve"> Отборочная стадия</w:t>
      </w:r>
      <w:bookmarkEnd w:id="36"/>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7" w:name="bookmark41"/>
      <w:r w:rsidRPr="002B50E9">
        <w:rPr>
          <w:sz w:val="24"/>
          <w:szCs w:val="24"/>
        </w:rPr>
        <w:t>Проведение переговоров</w:t>
      </w:r>
      <w:bookmarkEnd w:id="37"/>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 xml:space="preserve">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w:t>
      </w:r>
      <w:r w:rsidRPr="002B50E9">
        <w:rPr>
          <w:sz w:val="24"/>
          <w:szCs w:val="24"/>
        </w:rPr>
        <w:lastRenderedPageBreak/>
        <w:t>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39" w:name="bookmark43"/>
      <w:r w:rsidRPr="002B50E9">
        <w:rPr>
          <w:sz w:val="24"/>
          <w:szCs w:val="24"/>
        </w:rPr>
        <w:t>Оценочная стадия</w:t>
      </w:r>
      <w:bookmarkEnd w:id="39"/>
    </w:p>
    <w:p w:rsidR="00154139" w:rsidRDefault="0067798C">
      <w:pPr>
        <w:pStyle w:val="6"/>
        <w:shd w:val="clear" w:color="auto" w:fill="auto"/>
        <w:spacing w:before="0"/>
        <w:ind w:left="20" w:right="20" w:firstLine="540"/>
        <w:jc w:val="both"/>
        <w:rPr>
          <w:sz w:val="24"/>
          <w:szCs w:val="24"/>
          <w:lang w:val="ru-RU"/>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25F6E" w:rsidRPr="002B50E9" w:rsidRDefault="00C25F6E" w:rsidP="00C25F6E">
      <w:pPr>
        <w:pStyle w:val="6"/>
        <w:shd w:val="clear" w:color="auto" w:fill="auto"/>
        <w:tabs>
          <w:tab w:val="left" w:pos="1009"/>
        </w:tabs>
        <w:spacing w:before="0"/>
        <w:ind w:left="560" w:right="20" w:firstLine="0"/>
        <w:jc w:val="both"/>
        <w:rPr>
          <w:sz w:val="24"/>
          <w:szCs w:val="24"/>
        </w:rPr>
      </w:pPr>
      <w:r>
        <w:rPr>
          <w:sz w:val="24"/>
          <w:szCs w:val="24"/>
          <w:lang w:val="ru-RU"/>
        </w:rPr>
        <w:t xml:space="preserve">а) </w:t>
      </w:r>
      <w:r w:rsidR="00F9142A">
        <w:rPr>
          <w:sz w:val="24"/>
          <w:szCs w:val="24"/>
          <w:lang w:val="ru-RU"/>
        </w:rPr>
        <w:t>С</w:t>
      </w:r>
      <w:r>
        <w:rPr>
          <w:sz w:val="24"/>
          <w:szCs w:val="24"/>
          <w:lang w:val="ru-RU"/>
        </w:rPr>
        <w:t xml:space="preserve">рок выполнения работ: не позднее 30.11.2022г.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154139" w:rsidRPr="002B50E9" w:rsidRDefault="00C25F6E" w:rsidP="00C25F6E">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00EC53A2" w:rsidRPr="002B50E9">
        <w:rPr>
          <w:sz w:val="24"/>
          <w:szCs w:val="24"/>
          <w:lang w:val="ru-RU"/>
        </w:rPr>
        <w:t>Гарантия</w:t>
      </w:r>
      <w:r w:rsidR="0067798C" w:rsidRPr="002B50E9">
        <w:rPr>
          <w:sz w:val="24"/>
          <w:szCs w:val="24"/>
        </w:rPr>
        <w:t xml:space="preserve"> </w:t>
      </w:r>
      <w:r w:rsidR="006D28BE" w:rsidRPr="002B50E9">
        <w:rPr>
          <w:sz w:val="24"/>
          <w:szCs w:val="24"/>
        </w:rPr>
        <w:t>–</w:t>
      </w:r>
      <w:r w:rsidR="0067798C" w:rsidRPr="002B50E9">
        <w:rPr>
          <w:sz w:val="24"/>
          <w:szCs w:val="24"/>
        </w:rPr>
        <w:t xml:space="preserve"> </w:t>
      </w:r>
      <w:r w:rsidR="00EC53A2" w:rsidRPr="002B50E9">
        <w:rPr>
          <w:sz w:val="24"/>
          <w:szCs w:val="24"/>
          <w:lang w:val="ru-RU"/>
        </w:rPr>
        <w:t>срок гарантии на выполненные</w:t>
      </w:r>
      <w:r w:rsidR="007434DA" w:rsidRPr="002B50E9">
        <w:rPr>
          <w:sz w:val="24"/>
          <w:szCs w:val="24"/>
          <w:lang w:val="ru-RU"/>
        </w:rPr>
        <w:t xml:space="preserve"> работ</w:t>
      </w:r>
      <w:r w:rsidR="00EC53A2" w:rsidRPr="002B50E9">
        <w:rPr>
          <w:sz w:val="24"/>
          <w:szCs w:val="24"/>
          <w:lang w:val="ru-RU"/>
        </w:rPr>
        <w:t>ы</w:t>
      </w:r>
      <w:r w:rsidR="004E3F9B" w:rsidRPr="002B50E9">
        <w:rPr>
          <w:sz w:val="24"/>
          <w:szCs w:val="24"/>
          <w:lang w:val="ru-RU"/>
        </w:rPr>
        <w:t xml:space="preserve"> –</w:t>
      </w:r>
      <w:r w:rsidR="00F16E94">
        <w:rPr>
          <w:sz w:val="24"/>
          <w:szCs w:val="24"/>
          <w:lang w:val="ru-RU"/>
        </w:rPr>
        <w:t xml:space="preserve"> </w:t>
      </w:r>
      <w:r w:rsidR="004E3F9B" w:rsidRPr="002B50E9">
        <w:rPr>
          <w:sz w:val="24"/>
          <w:szCs w:val="24"/>
          <w:lang w:val="ru-RU"/>
        </w:rPr>
        <w:t xml:space="preserve">не менее </w:t>
      </w:r>
      <w:r>
        <w:rPr>
          <w:sz w:val="24"/>
          <w:szCs w:val="24"/>
          <w:lang w:val="ru-RU"/>
        </w:rPr>
        <w:t>12</w:t>
      </w:r>
      <w:r w:rsidR="004E3F9B" w:rsidRPr="002B50E9">
        <w:rPr>
          <w:sz w:val="24"/>
          <w:szCs w:val="24"/>
          <w:lang w:val="ru-RU"/>
        </w:rPr>
        <w:t xml:space="preserve"> месяцев </w:t>
      </w:r>
      <w:proofErr w:type="gramStart"/>
      <w:r w:rsidR="004E3F9B" w:rsidRPr="002B50E9">
        <w:rPr>
          <w:sz w:val="24"/>
          <w:szCs w:val="24"/>
          <w:lang w:val="ru-RU"/>
        </w:rPr>
        <w:t>с даты окончания</w:t>
      </w:r>
      <w:proofErr w:type="gramEnd"/>
      <w:r w:rsidR="004E3F9B" w:rsidRPr="002B50E9">
        <w:rPr>
          <w:sz w:val="24"/>
          <w:szCs w:val="24"/>
          <w:lang w:val="ru-RU"/>
        </w:rPr>
        <w:t xml:space="preserve"> работ на объекте</w:t>
      </w:r>
      <w:r w:rsidR="00F16E94">
        <w:rPr>
          <w:sz w:val="24"/>
          <w:szCs w:val="24"/>
          <w:lang w:val="ru-RU"/>
        </w:rPr>
        <w:t xml:space="preserve"> </w:t>
      </w:r>
      <w:r w:rsidR="00C437CF">
        <w:rPr>
          <w:sz w:val="24"/>
          <w:szCs w:val="24"/>
          <w:lang w:val="ru-RU"/>
        </w:rPr>
        <w:t>и подписания акта приема работ</w:t>
      </w:r>
      <w:r w:rsidR="009C7A00" w:rsidRPr="002B50E9">
        <w:rPr>
          <w:sz w:val="24"/>
          <w:szCs w:val="24"/>
          <w:lang w:val="ru-RU"/>
        </w:rPr>
        <w:t xml:space="preserve"> </w:t>
      </w:r>
      <w:r w:rsidR="009227C8" w:rsidRPr="002B50E9">
        <w:rPr>
          <w:sz w:val="24"/>
          <w:szCs w:val="24"/>
          <w:lang w:val="ru-RU"/>
        </w:rPr>
        <w:t xml:space="preserve">(значимость критерия </w:t>
      </w:r>
      <w:r>
        <w:rPr>
          <w:sz w:val="24"/>
          <w:szCs w:val="24"/>
          <w:lang w:val="ru-RU"/>
        </w:rPr>
        <w:t>2</w:t>
      </w:r>
      <w:r w:rsidR="009227C8" w:rsidRPr="002B50E9">
        <w:rPr>
          <w:sz w:val="24"/>
          <w:szCs w:val="24"/>
          <w:lang w:val="ru-RU"/>
        </w:rPr>
        <w:t>0%)</w:t>
      </w:r>
      <w:r w:rsidR="009227C8" w:rsidRPr="002B50E9">
        <w:rPr>
          <w:sz w:val="24"/>
          <w:szCs w:val="24"/>
        </w:rPr>
        <w:t>;</w:t>
      </w:r>
      <w:r w:rsidR="009227C8" w:rsidRPr="002B50E9">
        <w:rPr>
          <w:sz w:val="24"/>
          <w:szCs w:val="24"/>
          <w:lang w:val="ru-RU"/>
        </w:rPr>
        <w:t xml:space="preserve"> </w:t>
      </w:r>
    </w:p>
    <w:p w:rsidR="00154139" w:rsidRPr="00C25F6E" w:rsidRDefault="00C25F6E" w:rsidP="00C25F6E">
      <w:pPr>
        <w:pStyle w:val="6"/>
        <w:shd w:val="clear" w:color="auto" w:fill="auto"/>
        <w:tabs>
          <w:tab w:val="left" w:pos="1014"/>
        </w:tabs>
        <w:spacing w:before="0" w:after="258"/>
        <w:ind w:left="560" w:right="20" w:firstLine="0"/>
        <w:jc w:val="both"/>
        <w:rPr>
          <w:sz w:val="24"/>
          <w:szCs w:val="24"/>
        </w:rPr>
      </w:pPr>
      <w:bookmarkStart w:id="40" w:name="bookmark44"/>
      <w:r>
        <w:rPr>
          <w:sz w:val="24"/>
          <w:szCs w:val="24"/>
          <w:lang w:val="ru-RU"/>
        </w:rPr>
        <w:t xml:space="preserve">в)  </w:t>
      </w:r>
      <w:r w:rsidR="0067798C" w:rsidRPr="002B50E9">
        <w:rPr>
          <w:sz w:val="24"/>
          <w:szCs w:val="24"/>
        </w:rPr>
        <w:t xml:space="preserve">Ценовой критерий - стоимость и структура стоимости оказываемых услуг, </w:t>
      </w:r>
      <w:r w:rsidR="006A4C2D" w:rsidRPr="002B50E9">
        <w:rPr>
          <w:sz w:val="24"/>
          <w:szCs w:val="24"/>
          <w:lang w:val="ru-RU"/>
        </w:rPr>
        <w:t xml:space="preserve">согласно общей стоимости </w:t>
      </w:r>
      <w:r w:rsidR="005E332E" w:rsidRPr="002B50E9">
        <w:rPr>
          <w:sz w:val="24"/>
          <w:szCs w:val="24"/>
          <w:lang w:val="ru-RU"/>
        </w:rPr>
        <w:t>указанной в сметах</w:t>
      </w:r>
      <w:r w:rsidR="006D28BE" w:rsidRPr="002B50E9">
        <w:rPr>
          <w:sz w:val="24"/>
          <w:szCs w:val="24"/>
          <w:lang w:val="ru-RU"/>
        </w:rPr>
        <w:t xml:space="preserve"> (значимость критерия </w:t>
      </w:r>
      <w:r>
        <w:rPr>
          <w:sz w:val="24"/>
          <w:szCs w:val="24"/>
          <w:lang w:val="ru-RU"/>
        </w:rPr>
        <w:t>6</w:t>
      </w:r>
      <w:r w:rsidR="009227C8" w:rsidRPr="002B50E9">
        <w:rPr>
          <w:sz w:val="24"/>
          <w:szCs w:val="24"/>
          <w:lang w:val="ru-RU"/>
        </w:rPr>
        <w:t>0%)</w:t>
      </w:r>
      <w:r w:rsidR="009227C8" w:rsidRPr="002B50E9">
        <w:rPr>
          <w:sz w:val="24"/>
          <w:szCs w:val="24"/>
        </w:rPr>
        <w:t>;</w:t>
      </w:r>
      <w:bookmarkEnd w:id="40"/>
    </w:p>
    <w:p w:rsidR="00154139" w:rsidRPr="002B50E9" w:rsidRDefault="0067798C">
      <w:pPr>
        <w:pStyle w:val="30"/>
        <w:keepNext/>
        <w:keepLines/>
        <w:shd w:val="clear" w:color="auto" w:fill="auto"/>
        <w:spacing w:before="0" w:line="374" w:lineRule="exact"/>
        <w:ind w:left="20" w:right="600" w:firstLine="540"/>
        <w:jc w:val="left"/>
        <w:rPr>
          <w:sz w:val="24"/>
          <w:szCs w:val="24"/>
        </w:rPr>
      </w:pPr>
      <w:bookmarkStart w:id="41" w:name="bookmark45"/>
      <w:r w:rsidRPr="002B50E9">
        <w:rPr>
          <w:sz w:val="24"/>
          <w:szCs w:val="24"/>
        </w:rPr>
        <w:t>3.9 Принятие решения о проведении следующих этапов Запроса предложений или определение Победителя</w:t>
      </w:r>
      <w:bookmarkEnd w:id="4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2"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2"/>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3" w:name="bookmark47"/>
      <w:r w:rsidRPr="002B50E9">
        <w:rPr>
          <w:sz w:val="24"/>
          <w:szCs w:val="24"/>
        </w:rPr>
        <w:t>Подписание Договора</w:t>
      </w:r>
      <w:bookmarkEnd w:id="43"/>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4"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r w:rsidRPr="002B50E9">
        <w:rPr>
          <w:sz w:val="24"/>
          <w:szCs w:val="24"/>
        </w:rPr>
        <w:t>аказчика и пунктом</w:t>
      </w:r>
      <w:hyperlink w:anchor="bookmark6" w:tooltip="Current Document">
        <w:r w:rsidRPr="002B50E9">
          <w:rPr>
            <w:sz w:val="24"/>
            <w:szCs w:val="24"/>
          </w:rPr>
          <w:t xml:space="preserve"> 1.2.5.</w:t>
        </w:r>
        <w:bookmarkEnd w:id="44"/>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5" w:name="bookmark49"/>
      <w:r w:rsidRPr="002B50E9">
        <w:rPr>
          <w:sz w:val="24"/>
          <w:szCs w:val="24"/>
        </w:rPr>
        <w:lastRenderedPageBreak/>
        <w:t>Уведомление Участников о результатах запроса предложений</w:t>
      </w:r>
      <w:bookmarkEnd w:id="45"/>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Pr="00573943" w:rsidRDefault="00573943" w:rsidP="00573943"/>
    <w:p w:rsidR="007C0EE5" w:rsidRDefault="00FB0D06" w:rsidP="00573943">
      <w:pPr>
        <w:tabs>
          <w:tab w:val="left" w:pos="1128"/>
        </w:tabs>
        <w:rPr>
          <w:b/>
          <w:sz w:val="32"/>
          <w:szCs w:val="32"/>
          <w:lang w:val="ru-RU"/>
        </w:rPr>
      </w:pPr>
      <w:bookmarkStart w:id="46" w:name="bookmark50"/>
      <w:bookmarkStart w:id="47" w:name="bookmark51"/>
      <w:r w:rsidRPr="007D47B0">
        <w:rPr>
          <w:b/>
          <w:sz w:val="32"/>
          <w:szCs w:val="32"/>
          <w:lang w:val="ru-RU"/>
        </w:rPr>
        <w:t>4. Проект договора.</w:t>
      </w:r>
    </w:p>
    <w:p w:rsidR="007D47B0" w:rsidRPr="007D47B0" w:rsidRDefault="007D47B0" w:rsidP="007D47B0">
      <w:pPr>
        <w:ind w:firstLine="708"/>
        <w:jc w:val="both"/>
        <w:rPr>
          <w:rFonts w:ascii="Times New Roman" w:eastAsia="Times New Roman" w:hAnsi="Times New Roman" w:cs="Times New Roman"/>
          <w:color w:val="auto"/>
          <w:lang w:val="ru-RU"/>
        </w:rPr>
      </w:pPr>
      <w:proofErr w:type="gramStart"/>
      <w:r w:rsidRPr="007D47B0">
        <w:rPr>
          <w:rFonts w:ascii="Times New Roman" w:eastAsia="Times New Roman" w:hAnsi="Times New Roman" w:cs="Times New Roman"/>
          <w:b/>
          <w:color w:val="auto"/>
          <w:lang w:val="ru-RU"/>
        </w:rPr>
        <w:t>ПАО «</w:t>
      </w:r>
      <w:proofErr w:type="spellStart"/>
      <w:r w:rsidRPr="007D47B0">
        <w:rPr>
          <w:rFonts w:ascii="Times New Roman" w:eastAsia="Times New Roman" w:hAnsi="Times New Roman" w:cs="Times New Roman"/>
          <w:b/>
          <w:color w:val="auto"/>
          <w:lang w:val="ru-RU"/>
        </w:rPr>
        <w:t>Ставропольэнергосбыт</w:t>
      </w:r>
      <w:proofErr w:type="spellEnd"/>
      <w:r w:rsidRPr="007D47B0">
        <w:rPr>
          <w:rFonts w:ascii="Times New Roman" w:eastAsia="Times New Roman" w:hAnsi="Times New Roman" w:cs="Times New Roman"/>
          <w:b/>
          <w:color w:val="auto"/>
          <w:lang w:val="ru-RU"/>
        </w:rPr>
        <w:t>»</w:t>
      </w:r>
      <w:r w:rsidRPr="007D47B0">
        <w:rPr>
          <w:rFonts w:ascii="Times New Roman" w:eastAsia="Times New Roman" w:hAnsi="Times New Roman" w:cs="Times New Roman"/>
          <w:color w:val="auto"/>
          <w:lang w:val="ru-RU"/>
        </w:rPr>
        <w:t xml:space="preserve">, далее именуемое </w:t>
      </w:r>
      <w:r w:rsidRPr="007D47B0">
        <w:rPr>
          <w:rFonts w:ascii="Times New Roman" w:eastAsia="Times New Roman" w:hAnsi="Times New Roman" w:cs="Times New Roman"/>
          <w:b/>
          <w:color w:val="auto"/>
          <w:lang w:val="ru-RU"/>
        </w:rPr>
        <w:t>«Заказчик»</w:t>
      </w:r>
      <w:r w:rsidRPr="007D47B0">
        <w:rPr>
          <w:rFonts w:ascii="Times New Roman" w:eastAsia="Times New Roman" w:hAnsi="Times New Roman" w:cs="Times New Roman"/>
          <w:color w:val="auto"/>
          <w:lang w:val="ru-RU"/>
        </w:rPr>
        <w:t xml:space="preserve">, </w:t>
      </w:r>
      <w:r w:rsidR="00F9142A" w:rsidRPr="00F9142A">
        <w:rPr>
          <w:rFonts w:ascii="Times New Roman" w:eastAsia="Times New Roman" w:hAnsi="Times New Roman" w:cs="Times New Roman"/>
          <w:color w:val="auto"/>
          <w:lang w:val="ru-RU" w:eastAsia="ar-SA"/>
        </w:rPr>
        <w:t xml:space="preserve">в лице исполнительного директора </w:t>
      </w:r>
      <w:proofErr w:type="spellStart"/>
      <w:r w:rsidR="00F9142A" w:rsidRPr="00F9142A">
        <w:rPr>
          <w:rFonts w:ascii="Times New Roman" w:eastAsia="Times New Roman" w:hAnsi="Times New Roman" w:cs="Times New Roman"/>
          <w:color w:val="auto"/>
          <w:lang w:val="ru-RU" w:eastAsia="ar-SA"/>
        </w:rPr>
        <w:t>Салпагарова</w:t>
      </w:r>
      <w:proofErr w:type="spellEnd"/>
      <w:r w:rsidR="00F9142A" w:rsidRPr="00F9142A">
        <w:rPr>
          <w:rFonts w:ascii="Times New Roman" w:eastAsia="Times New Roman" w:hAnsi="Times New Roman" w:cs="Times New Roman"/>
          <w:color w:val="auto"/>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F9142A" w:rsidRPr="00F9142A">
        <w:rPr>
          <w:rFonts w:ascii="Times New Roman" w:eastAsia="Times New Roman" w:hAnsi="Times New Roman" w:cs="Times New Roman"/>
          <w:color w:val="auto"/>
          <w:lang w:val="ru-RU" w:eastAsia="ar-SA"/>
        </w:rPr>
        <w:t>Ессентукского</w:t>
      </w:r>
      <w:proofErr w:type="spellEnd"/>
      <w:r w:rsidR="00F9142A" w:rsidRPr="00F9142A">
        <w:rPr>
          <w:rFonts w:ascii="Times New Roman" w:eastAsia="Times New Roman" w:hAnsi="Times New Roman" w:cs="Times New Roman"/>
          <w:color w:val="auto"/>
          <w:lang w:val="ru-RU" w:eastAsia="ar-SA"/>
        </w:rPr>
        <w:t xml:space="preserve"> городского нотариального округа Ставропольского края Российской Федерации Созоновым Л.А.,</w:t>
      </w:r>
      <w:r w:rsidRPr="007D47B0">
        <w:rPr>
          <w:rFonts w:ascii="Times New Roman" w:eastAsia="Times New Roman" w:hAnsi="Times New Roman" w:cs="Times New Roman"/>
          <w:color w:val="auto"/>
          <w:lang w:val="ru-RU"/>
        </w:rPr>
        <w:t xml:space="preserve">, с одной стороны, и </w:t>
      </w:r>
      <w:proofErr w:type="gramEnd"/>
    </w:p>
    <w:p w:rsidR="007D47B0" w:rsidRPr="007D47B0" w:rsidRDefault="007D47B0" w:rsidP="007D47B0">
      <w:pPr>
        <w:ind w:firstLine="708"/>
        <w:jc w:val="both"/>
        <w:rPr>
          <w:rFonts w:ascii="Times New Roman" w:eastAsia="Times New Roman" w:hAnsi="Times New Roman" w:cs="Times New Roman"/>
          <w:color w:val="auto"/>
          <w:lang w:val="ru-RU"/>
        </w:rPr>
      </w:pPr>
      <w:proofErr w:type="gramStart"/>
      <w:r>
        <w:rPr>
          <w:rFonts w:ascii="Times New Roman" w:eastAsia="Times New Roman" w:hAnsi="Times New Roman" w:cs="Times New Roman"/>
          <w:b/>
          <w:color w:val="auto"/>
          <w:lang w:val="ru-RU"/>
        </w:rPr>
        <w:t>__________________</w:t>
      </w:r>
      <w:r w:rsidRPr="007D47B0">
        <w:rPr>
          <w:rFonts w:ascii="Times New Roman" w:eastAsia="Times New Roman" w:hAnsi="Times New Roman" w:cs="Times New Roman"/>
          <w:b/>
          <w:color w:val="auto"/>
          <w:lang w:val="ru-RU"/>
        </w:rPr>
        <w:t xml:space="preserve">, </w:t>
      </w:r>
      <w:r w:rsidRPr="007D47B0">
        <w:rPr>
          <w:rFonts w:ascii="Times New Roman" w:eastAsia="Times New Roman" w:hAnsi="Times New Roman" w:cs="Times New Roman"/>
          <w:color w:val="auto"/>
          <w:lang w:val="ru-RU"/>
        </w:rPr>
        <w:t>далее именуемое</w:t>
      </w:r>
      <w:r w:rsidRPr="007D47B0">
        <w:rPr>
          <w:rFonts w:ascii="Times New Roman" w:eastAsia="Times New Roman" w:hAnsi="Times New Roman" w:cs="Times New Roman"/>
          <w:b/>
          <w:color w:val="auto"/>
          <w:lang w:val="ru-RU"/>
        </w:rPr>
        <w:t xml:space="preserve"> «Подрядчик»</w:t>
      </w:r>
      <w:r w:rsidRPr="007D47B0">
        <w:rPr>
          <w:rFonts w:ascii="Times New Roman" w:eastAsia="Times New Roman" w:hAnsi="Times New Roman" w:cs="Times New Roman"/>
          <w:color w:val="auto"/>
          <w:lang w:val="ru-RU"/>
        </w:rPr>
        <w:t>,</w:t>
      </w:r>
      <w:r w:rsidRPr="007D47B0">
        <w:rPr>
          <w:rFonts w:ascii="Times New Roman" w:eastAsia="Times New Roman" w:hAnsi="Times New Roman" w:cs="Times New Roman"/>
          <w:color w:val="auto"/>
          <w:lang w:val="ru-RU" w:eastAsia="ar-SA"/>
        </w:rPr>
        <w:t xml:space="preserve"> в лице </w:t>
      </w:r>
      <w:r>
        <w:rPr>
          <w:rFonts w:ascii="Times New Roman" w:eastAsia="Times New Roman" w:hAnsi="Times New Roman" w:cs="Times New Roman"/>
          <w:color w:val="auto"/>
          <w:lang w:val="ru-RU" w:eastAsia="ar-SA"/>
        </w:rPr>
        <w:t>____________________________</w:t>
      </w:r>
      <w:r w:rsidRPr="007D47B0">
        <w:rPr>
          <w:rFonts w:ascii="Times New Roman" w:eastAsia="Times New Roman" w:hAnsi="Times New Roman" w:cs="Times New Roman"/>
          <w:color w:val="auto"/>
          <w:lang w:val="ru-RU" w:eastAsia="ar-SA"/>
        </w:rPr>
        <w:t xml:space="preserve">, действующего на основании </w:t>
      </w:r>
      <w:r>
        <w:rPr>
          <w:rFonts w:ascii="Times New Roman" w:eastAsia="Times New Roman" w:hAnsi="Times New Roman" w:cs="Times New Roman"/>
          <w:color w:val="auto"/>
          <w:lang w:val="ru-RU" w:eastAsia="ar-SA"/>
        </w:rPr>
        <w:t>__________</w:t>
      </w:r>
      <w:r w:rsidRPr="007D47B0">
        <w:rPr>
          <w:rFonts w:ascii="Times New Roman" w:eastAsia="Times New Roman" w:hAnsi="Times New Roman" w:cs="Times New Roman"/>
          <w:color w:val="auto"/>
          <w:lang w:val="ru-RU"/>
        </w:rPr>
        <w:t>, с другой стороны, совместно именуемые «Стороны», заключили настоящий договор (далее – Договор) о нижеследующем:</w:t>
      </w:r>
      <w:proofErr w:type="gramEnd"/>
    </w:p>
    <w:p w:rsidR="007D47B0" w:rsidRPr="007D47B0" w:rsidRDefault="007D47B0" w:rsidP="007D47B0">
      <w:pPr>
        <w:suppressAutoHyphens/>
        <w:jc w:val="both"/>
        <w:rPr>
          <w:rFonts w:ascii="Times New Roman" w:eastAsia="Times New Roman" w:hAnsi="Times New Roman" w:cs="Times New Roman"/>
          <w:color w:val="auto"/>
          <w:lang w:val="ru-RU" w:eastAsia="ar-SA"/>
        </w:rPr>
      </w:pPr>
    </w:p>
    <w:p w:rsidR="007D47B0" w:rsidRPr="007D47B0" w:rsidRDefault="007D47B0" w:rsidP="007D47B0">
      <w:pPr>
        <w:suppressAutoHyphens/>
        <w:ind w:firstLine="708"/>
        <w:jc w:val="center"/>
        <w:rPr>
          <w:rFonts w:ascii="Times New Roman" w:eastAsia="Times New Roman" w:hAnsi="Times New Roman" w:cs="Times New Roman"/>
          <w:b/>
          <w:bCs/>
          <w:color w:val="auto"/>
          <w:lang w:val="ru-RU" w:eastAsia="ar-SA"/>
        </w:rPr>
      </w:pPr>
      <w:r w:rsidRPr="007D47B0">
        <w:rPr>
          <w:rFonts w:ascii="Times New Roman" w:eastAsia="Times New Roman" w:hAnsi="Times New Roman" w:cs="Times New Roman"/>
          <w:b/>
          <w:bCs/>
          <w:color w:val="auto"/>
          <w:lang w:val="ru-RU" w:eastAsia="ar-SA"/>
        </w:rPr>
        <w:t>1.ПРЕДМЕТ ДОГОВОРА</w:t>
      </w:r>
    </w:p>
    <w:p w:rsidR="007D47B0" w:rsidRPr="007D47B0" w:rsidRDefault="007D47B0" w:rsidP="007D47B0">
      <w:pPr>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1.1. Заказчик поручает, а Подрядчик обязуется в течение срока действия настоящего Договора выполнить ремонтные работы на объектах Заказчика</w:t>
      </w:r>
      <w:r w:rsidR="00C25F6E">
        <w:rPr>
          <w:rFonts w:ascii="Times New Roman" w:eastAsia="Times New Roman" w:hAnsi="Times New Roman" w:cs="Times New Roman"/>
          <w:color w:val="auto"/>
          <w:lang w:val="ru-RU" w:eastAsia="ar-SA"/>
        </w:rPr>
        <w:t xml:space="preserve"> </w:t>
      </w:r>
      <w:r w:rsidR="0027644C">
        <w:rPr>
          <w:rFonts w:ascii="Times New Roman" w:eastAsia="Times New Roman" w:hAnsi="Times New Roman" w:cs="Times New Roman"/>
          <w:color w:val="auto"/>
          <w:lang w:val="ru-RU" w:eastAsia="ar-SA"/>
        </w:rPr>
        <w:t xml:space="preserve">в г. </w:t>
      </w:r>
      <w:r w:rsidR="00C25F6E">
        <w:rPr>
          <w:rFonts w:ascii="Times New Roman" w:eastAsia="Times New Roman" w:hAnsi="Times New Roman" w:cs="Times New Roman"/>
          <w:color w:val="auto"/>
          <w:lang w:val="ru-RU" w:eastAsia="ar-SA"/>
        </w:rPr>
        <w:t>Невинномысск</w:t>
      </w:r>
      <w:r w:rsidR="0027644C">
        <w:rPr>
          <w:rFonts w:ascii="Times New Roman" w:eastAsia="Times New Roman" w:hAnsi="Times New Roman" w:cs="Times New Roman"/>
          <w:color w:val="auto"/>
          <w:lang w:val="ru-RU" w:eastAsia="ar-SA"/>
        </w:rPr>
        <w:t xml:space="preserve"> и в г. Ессентуки</w:t>
      </w:r>
      <w:r w:rsidRPr="007D47B0">
        <w:rPr>
          <w:rFonts w:ascii="Times New Roman" w:eastAsia="Times New Roman" w:hAnsi="Times New Roman" w:cs="Times New Roman"/>
          <w:color w:val="auto"/>
          <w:lang w:val="ru-RU" w:eastAsia="ar-SA"/>
        </w:rPr>
        <w:t>.</w:t>
      </w:r>
    </w:p>
    <w:p w:rsidR="007D47B0" w:rsidRPr="007D47B0" w:rsidRDefault="007D47B0" w:rsidP="007D47B0">
      <w:pPr>
        <w:suppressAutoHyphens/>
        <w:ind w:firstLine="567"/>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сметными расчетами (Приложение №1, Приложение №2), являющимися неотъемлемой частью настоящего договора. 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7D47B0" w:rsidRPr="006932CD" w:rsidRDefault="007D47B0" w:rsidP="007D47B0">
      <w:pPr>
        <w:suppressAutoHyphens/>
        <w:ind w:firstLine="708"/>
        <w:jc w:val="both"/>
        <w:rPr>
          <w:rFonts w:ascii="Times New Roman" w:eastAsia="Times New Roman" w:hAnsi="Times New Roman" w:cs="Times New Roman"/>
          <w:b/>
          <w:color w:val="auto"/>
          <w:lang w:val="ru-RU" w:eastAsia="ar-SA"/>
        </w:rPr>
      </w:pPr>
      <w:r w:rsidRPr="007D47B0">
        <w:rPr>
          <w:rFonts w:ascii="Times New Roman" w:eastAsia="Times New Roman" w:hAnsi="Times New Roman" w:cs="Times New Roman"/>
          <w:color w:val="auto"/>
          <w:lang w:val="ru-RU" w:eastAsia="ar-SA"/>
        </w:rPr>
        <w:t xml:space="preserve">1.3. </w:t>
      </w:r>
      <w:r w:rsidRPr="006932CD">
        <w:rPr>
          <w:rFonts w:ascii="Times New Roman" w:eastAsia="Times New Roman" w:hAnsi="Times New Roman" w:cs="Times New Roman"/>
          <w:b/>
          <w:color w:val="auto"/>
          <w:lang w:val="ru-RU" w:eastAsia="ar-SA"/>
        </w:rPr>
        <w:t xml:space="preserve">Подрядчик обязуется выполнить все работы, указанные в п. 1.1. настоящего Договора, в полном объеме в срок до </w:t>
      </w:r>
      <w:r w:rsidR="00C25F6E">
        <w:rPr>
          <w:rFonts w:ascii="Times New Roman" w:eastAsia="Times New Roman" w:hAnsi="Times New Roman" w:cs="Times New Roman"/>
          <w:b/>
          <w:color w:val="auto"/>
          <w:lang w:val="ru-RU" w:eastAsia="ar-SA"/>
        </w:rPr>
        <w:t>---------</w:t>
      </w:r>
      <w:r w:rsidR="0027644C">
        <w:rPr>
          <w:rFonts w:ascii="Times New Roman" w:eastAsia="Times New Roman" w:hAnsi="Times New Roman" w:cs="Times New Roman"/>
          <w:b/>
          <w:color w:val="auto"/>
          <w:lang w:val="ru-RU" w:eastAsia="ar-SA"/>
        </w:rPr>
        <w:t>.202</w:t>
      </w:r>
      <w:r w:rsidR="00C25F6E">
        <w:rPr>
          <w:rFonts w:ascii="Times New Roman" w:eastAsia="Times New Roman" w:hAnsi="Times New Roman" w:cs="Times New Roman"/>
          <w:b/>
          <w:color w:val="auto"/>
          <w:lang w:val="ru-RU" w:eastAsia="ar-SA"/>
        </w:rPr>
        <w:t>2</w:t>
      </w:r>
      <w:r w:rsidRPr="006932CD">
        <w:rPr>
          <w:rFonts w:ascii="Times New Roman" w:eastAsia="Times New Roman" w:hAnsi="Times New Roman" w:cs="Times New Roman"/>
          <w:b/>
          <w:color w:val="auto"/>
          <w:lang w:val="ru-RU" w:eastAsia="ar-SA"/>
        </w:rPr>
        <w:t xml:space="preserve"> года.</w:t>
      </w:r>
    </w:p>
    <w:p w:rsidR="007D47B0" w:rsidRPr="007D47B0" w:rsidRDefault="007D47B0" w:rsidP="007D47B0">
      <w:pPr>
        <w:suppressAutoHyphens/>
        <w:jc w:val="both"/>
        <w:rPr>
          <w:rFonts w:ascii="Times New Roman" w:eastAsia="Times New Roman" w:hAnsi="Times New Roman" w:cs="Times New Roman"/>
          <w:color w:val="auto"/>
          <w:lang w:val="ru-RU" w:eastAsia="ar-SA"/>
        </w:rPr>
      </w:pPr>
    </w:p>
    <w:p w:rsidR="007D47B0" w:rsidRPr="007D47B0" w:rsidRDefault="007D47B0" w:rsidP="007D47B0">
      <w:pPr>
        <w:suppressAutoHyphens/>
        <w:jc w:val="center"/>
        <w:rPr>
          <w:rFonts w:ascii="Times New Roman" w:eastAsia="Times New Roman" w:hAnsi="Times New Roman" w:cs="Times New Roman"/>
          <w:b/>
          <w:bCs/>
          <w:color w:val="auto"/>
          <w:lang w:val="ru-RU" w:eastAsia="ar-SA"/>
        </w:rPr>
      </w:pPr>
      <w:r w:rsidRPr="007D47B0">
        <w:rPr>
          <w:rFonts w:ascii="Times New Roman" w:eastAsia="Times New Roman" w:hAnsi="Times New Roman" w:cs="Times New Roman"/>
          <w:b/>
          <w:bCs/>
          <w:color w:val="auto"/>
          <w:lang w:val="ru-RU" w:eastAsia="ar-SA"/>
        </w:rPr>
        <w:t>2. ОБЯЗАННОСТИ СТОРОН</w:t>
      </w:r>
    </w:p>
    <w:p w:rsidR="007D47B0" w:rsidRPr="007D47B0" w:rsidRDefault="007D47B0" w:rsidP="007D47B0">
      <w:pPr>
        <w:suppressAutoHyphens/>
        <w:autoSpaceDE w:val="0"/>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2.1. Подрядчик обязуется:</w:t>
      </w:r>
    </w:p>
    <w:p w:rsidR="007D47B0" w:rsidRPr="007D47B0" w:rsidRDefault="007D47B0" w:rsidP="007D47B0">
      <w:pPr>
        <w:tabs>
          <w:tab w:val="left" w:pos="993"/>
        </w:tabs>
        <w:suppressAutoHyphens/>
        <w:autoSpaceDE w:val="0"/>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7D47B0" w:rsidRPr="007D47B0" w:rsidRDefault="007D47B0" w:rsidP="007D47B0">
      <w:pPr>
        <w:tabs>
          <w:tab w:val="left" w:pos="993"/>
        </w:tabs>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7D47B0" w:rsidRPr="007D47B0" w:rsidRDefault="007D47B0" w:rsidP="007D47B0">
      <w:pPr>
        <w:tabs>
          <w:tab w:val="left" w:pos="993"/>
        </w:tabs>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7D47B0" w:rsidRPr="007D47B0" w:rsidRDefault="007D47B0" w:rsidP="007D47B0">
      <w:pPr>
        <w:tabs>
          <w:tab w:val="left" w:pos="993"/>
        </w:tabs>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7D47B0" w:rsidRPr="007D47B0" w:rsidRDefault="007D47B0" w:rsidP="007D47B0">
      <w:pPr>
        <w:tabs>
          <w:tab w:val="left" w:pos="993"/>
        </w:tabs>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2.1.5. Нести гарантийные обязательства в течение </w:t>
      </w:r>
      <w:r w:rsidR="00E15131">
        <w:rPr>
          <w:rFonts w:ascii="Times New Roman" w:eastAsia="Times New Roman" w:hAnsi="Times New Roman" w:cs="Times New Roman"/>
          <w:color w:val="auto"/>
          <w:lang w:val="ru-RU" w:eastAsia="ar-SA"/>
        </w:rPr>
        <w:t>--------------------</w:t>
      </w:r>
      <w:r w:rsidRPr="007D47B0">
        <w:rPr>
          <w:rFonts w:ascii="Times New Roman" w:eastAsia="Times New Roman" w:hAnsi="Times New Roman" w:cs="Times New Roman"/>
          <w:color w:val="auto"/>
          <w:lang w:val="ru-RU" w:eastAsia="ar-SA"/>
        </w:rPr>
        <w:t xml:space="preserve"> месяцев по качеству выполненных работ с устранением выявленных дефектов за свой счет.</w:t>
      </w:r>
    </w:p>
    <w:p w:rsidR="007D47B0" w:rsidRPr="007D47B0" w:rsidRDefault="007D47B0" w:rsidP="007D47B0">
      <w:pPr>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2.2. Заказчик обязуется:</w:t>
      </w:r>
    </w:p>
    <w:p w:rsidR="007D47B0" w:rsidRPr="007D47B0" w:rsidRDefault="007D47B0" w:rsidP="007D47B0">
      <w:pPr>
        <w:tabs>
          <w:tab w:val="left" w:pos="993"/>
        </w:tabs>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lastRenderedPageBreak/>
        <w:t xml:space="preserve">          2.2.1. Обеспечить готовность объектов для производства работ предусмотренных настоящим Договором.</w:t>
      </w:r>
    </w:p>
    <w:p w:rsidR="007D47B0" w:rsidRPr="007D47B0" w:rsidRDefault="007D47B0" w:rsidP="007D47B0">
      <w:pPr>
        <w:tabs>
          <w:tab w:val="left" w:pos="993"/>
        </w:tabs>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2.2.2</w:t>
      </w:r>
      <w:proofErr w:type="gramStart"/>
      <w:r w:rsidRPr="007D47B0">
        <w:rPr>
          <w:rFonts w:ascii="Times New Roman" w:eastAsia="Times New Roman" w:hAnsi="Times New Roman" w:cs="Times New Roman"/>
          <w:color w:val="auto"/>
          <w:lang w:val="ru-RU" w:eastAsia="ar-SA"/>
        </w:rPr>
        <w:t xml:space="preserve">  О</w:t>
      </w:r>
      <w:proofErr w:type="gramEnd"/>
      <w:r w:rsidRPr="007D47B0">
        <w:rPr>
          <w:rFonts w:ascii="Times New Roman" w:eastAsia="Times New Roman" w:hAnsi="Times New Roman" w:cs="Times New Roman"/>
          <w:color w:val="auto"/>
          <w:lang w:val="ru-RU" w:eastAsia="ar-SA"/>
        </w:rPr>
        <w:t>беспечить доступ Подрядчика на место производства работ.</w:t>
      </w:r>
    </w:p>
    <w:p w:rsidR="007D47B0" w:rsidRPr="007D47B0" w:rsidRDefault="007D47B0" w:rsidP="007D47B0">
      <w:pPr>
        <w:tabs>
          <w:tab w:val="left" w:pos="993"/>
        </w:tabs>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2.2.3. Предоставить Подрядчику помещения для хранения оборудования и материалов.</w:t>
      </w:r>
    </w:p>
    <w:p w:rsidR="007D47B0" w:rsidRPr="007D47B0" w:rsidRDefault="007D47B0" w:rsidP="007D47B0">
      <w:pPr>
        <w:tabs>
          <w:tab w:val="left" w:pos="993"/>
        </w:tabs>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2.2.4. Принять и оплатить выполненные Подрядчиком работы в соответствии с условиями настоящего Договора.</w:t>
      </w:r>
    </w:p>
    <w:p w:rsidR="007D47B0" w:rsidRPr="007D47B0" w:rsidRDefault="007D47B0" w:rsidP="007D47B0">
      <w:pPr>
        <w:suppressAutoHyphens/>
        <w:jc w:val="center"/>
        <w:rPr>
          <w:rFonts w:ascii="Times New Roman" w:eastAsia="Times New Roman" w:hAnsi="Times New Roman" w:cs="Times New Roman"/>
          <w:b/>
          <w:bCs/>
          <w:color w:val="auto"/>
          <w:lang w:val="ru-RU" w:eastAsia="ar-SA"/>
        </w:rPr>
      </w:pPr>
      <w:r w:rsidRPr="007D47B0">
        <w:rPr>
          <w:rFonts w:ascii="Times New Roman" w:eastAsia="Times New Roman" w:hAnsi="Times New Roman" w:cs="Times New Roman"/>
          <w:b/>
          <w:bCs/>
          <w:color w:val="auto"/>
          <w:lang w:val="ru-RU" w:eastAsia="ar-SA"/>
        </w:rPr>
        <w:t>3. СТОИМОСТЬ РАБОТ И ПОРЯДОК РАСЧЕТОВ</w:t>
      </w:r>
    </w:p>
    <w:p w:rsidR="007D47B0" w:rsidRPr="007D47B0" w:rsidRDefault="007D47B0" w:rsidP="007D47B0">
      <w:pPr>
        <w:suppressAutoHyphens/>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          3.1. Договорная стоимость работ в соответствии с Приложениями составляет</w:t>
      </w:r>
      <w:r>
        <w:rPr>
          <w:rFonts w:ascii="Times New Roman" w:eastAsia="Times New Roman" w:hAnsi="Times New Roman" w:cs="Times New Roman"/>
          <w:b/>
          <w:color w:val="auto"/>
          <w:lang w:val="ru-RU" w:eastAsia="ar-SA"/>
        </w:rPr>
        <w:t>__________________________</w:t>
      </w:r>
      <w:r w:rsidRPr="007D47B0">
        <w:rPr>
          <w:rFonts w:ascii="Times New Roman" w:eastAsia="Times New Roman" w:hAnsi="Times New Roman" w:cs="Times New Roman"/>
          <w:bCs/>
          <w:color w:val="auto"/>
          <w:lang w:val="ru-RU" w:eastAsia="ar-SA"/>
        </w:rPr>
        <w:t>.</w:t>
      </w:r>
    </w:p>
    <w:p w:rsidR="007D47B0" w:rsidRPr="007D47B0" w:rsidRDefault="007D47B0" w:rsidP="007D47B0">
      <w:pPr>
        <w:suppressAutoHyphens/>
        <w:ind w:firstLine="567"/>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3.2. Содержание и объем работ определяется  в соответствии с актами выполненных работ КС-2 и справками о стоимости работ КС-3.</w:t>
      </w:r>
    </w:p>
    <w:p w:rsidR="007D47B0" w:rsidRPr="007D47B0" w:rsidRDefault="007D47B0" w:rsidP="007D47B0">
      <w:pPr>
        <w:suppressAutoHyphens/>
        <w:ind w:left="21" w:firstLine="546"/>
        <w:jc w:val="both"/>
        <w:rPr>
          <w:rFonts w:ascii="Times New Roman" w:eastAsia="Times New Roman" w:hAnsi="Times New Roman" w:cs="Times New Roman"/>
          <w:spacing w:val="-1"/>
          <w:lang w:val="ru-RU" w:eastAsia="ar-SA"/>
        </w:rPr>
      </w:pPr>
      <w:r w:rsidRPr="007D47B0">
        <w:rPr>
          <w:rFonts w:ascii="Times New Roman" w:eastAsia="Times New Roman" w:hAnsi="Times New Roman" w:cs="Times New Roman"/>
          <w:spacing w:val="-1"/>
          <w:lang w:val="ru-RU" w:eastAsia="ar-SA"/>
        </w:rPr>
        <w:t xml:space="preserve">3.3. Предоплата по договору составляет </w:t>
      </w:r>
      <w:r w:rsidR="0027644C">
        <w:rPr>
          <w:rFonts w:ascii="Times New Roman" w:eastAsia="Times New Roman" w:hAnsi="Times New Roman" w:cs="Times New Roman"/>
          <w:spacing w:val="-1"/>
          <w:lang w:val="ru-RU" w:eastAsia="ar-SA"/>
        </w:rPr>
        <w:t>50</w:t>
      </w:r>
      <w:r w:rsidRPr="007D47B0">
        <w:rPr>
          <w:rFonts w:ascii="Times New Roman" w:eastAsia="Times New Roman" w:hAnsi="Times New Roman" w:cs="Times New Roman"/>
          <w:spacing w:val="-1"/>
          <w:lang w:val="ru-RU" w:eastAsia="ar-SA"/>
        </w:rPr>
        <w:t xml:space="preserve"> % от суммы Договора и осуществляется в течение 10 банковских дней с момента подписания договора.</w:t>
      </w:r>
    </w:p>
    <w:p w:rsidR="007D47B0" w:rsidRPr="007D47B0" w:rsidRDefault="007D47B0" w:rsidP="007D47B0">
      <w:pPr>
        <w:suppressAutoHyphens/>
        <w:ind w:left="21" w:firstLine="546"/>
        <w:jc w:val="both"/>
        <w:rPr>
          <w:rFonts w:ascii="Times New Roman" w:eastAsia="Times New Roman" w:hAnsi="Times New Roman" w:cs="Times New Roman"/>
          <w:spacing w:val="-1"/>
          <w:lang w:val="ru-RU" w:eastAsia="ar-SA"/>
        </w:rPr>
      </w:pPr>
      <w:r w:rsidRPr="007D47B0">
        <w:rPr>
          <w:rFonts w:ascii="Times New Roman" w:eastAsia="Times New Roman" w:hAnsi="Times New Roman" w:cs="Times New Roman"/>
          <w:spacing w:val="-1"/>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7D47B0" w:rsidRPr="007D47B0" w:rsidRDefault="007D47B0" w:rsidP="007D47B0">
      <w:pPr>
        <w:suppressAutoHyphens/>
        <w:ind w:left="21" w:firstLine="546"/>
        <w:jc w:val="both"/>
        <w:rPr>
          <w:rFonts w:ascii="Times New Roman" w:eastAsia="Times New Roman" w:hAnsi="Times New Roman" w:cs="Times New Roman"/>
          <w:spacing w:val="-1"/>
          <w:lang w:val="ru-RU" w:eastAsia="ar-SA"/>
        </w:rPr>
      </w:pPr>
      <w:r w:rsidRPr="007D47B0">
        <w:rPr>
          <w:rFonts w:ascii="Times New Roman" w:eastAsia="Times New Roman" w:hAnsi="Times New Roman" w:cs="Times New Roman"/>
          <w:spacing w:val="-1"/>
          <w:lang w:val="ru-RU" w:eastAsia="ar-SA"/>
        </w:rPr>
        <w:t>3.5. Расчеты по Договору осуществляются путем перечисления денежных средств на расчетный счет Подрядчика.</w:t>
      </w:r>
    </w:p>
    <w:p w:rsidR="007D47B0" w:rsidRPr="007D47B0" w:rsidRDefault="007D47B0" w:rsidP="007D47B0">
      <w:pPr>
        <w:suppressAutoHyphens/>
        <w:jc w:val="center"/>
        <w:rPr>
          <w:rFonts w:ascii="Times New Roman" w:eastAsia="Times New Roman" w:hAnsi="Times New Roman" w:cs="Times New Roman"/>
          <w:color w:val="auto"/>
          <w:lang w:val="ru-RU" w:eastAsia="ar-SA"/>
        </w:rPr>
      </w:pPr>
      <w:r w:rsidRPr="007D47B0">
        <w:rPr>
          <w:rFonts w:ascii="Times New Roman" w:eastAsia="Times New Roman" w:hAnsi="Times New Roman" w:cs="Times New Roman"/>
          <w:b/>
          <w:bCs/>
          <w:color w:val="auto"/>
          <w:lang w:val="ru-RU" w:eastAsia="ar-SA"/>
        </w:rPr>
        <w:t>4. ПОРЯДОК ПРИЕМКИ РАБОТ</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7D47B0" w:rsidRPr="007D47B0" w:rsidRDefault="007D47B0" w:rsidP="007D47B0">
      <w:pPr>
        <w:suppressAutoHyphens/>
        <w:jc w:val="center"/>
        <w:rPr>
          <w:rFonts w:ascii="Times New Roman" w:eastAsia="Times New Roman" w:hAnsi="Times New Roman" w:cs="Times New Roman"/>
          <w:color w:val="auto"/>
          <w:lang w:val="ru-RU" w:eastAsia="ar-SA"/>
        </w:rPr>
      </w:pPr>
      <w:r w:rsidRPr="007D47B0">
        <w:rPr>
          <w:rFonts w:ascii="Times New Roman" w:eastAsia="Times New Roman" w:hAnsi="Times New Roman" w:cs="Times New Roman"/>
          <w:b/>
          <w:bCs/>
          <w:color w:val="auto"/>
          <w:lang w:val="ru-RU" w:eastAsia="ar-SA"/>
        </w:rPr>
        <w:t>5. ОТВЕТСТВЕННОСТЬ СТОРОН</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7D47B0" w:rsidRPr="007D47B0" w:rsidRDefault="007D47B0" w:rsidP="007D47B0">
      <w:pPr>
        <w:suppressAutoHyphens/>
        <w:jc w:val="center"/>
        <w:rPr>
          <w:rFonts w:ascii="Times New Roman" w:eastAsia="Times New Roman" w:hAnsi="Times New Roman" w:cs="Times New Roman"/>
          <w:color w:val="auto"/>
          <w:lang w:val="ru-RU" w:eastAsia="ar-SA"/>
        </w:rPr>
      </w:pPr>
      <w:r w:rsidRPr="007D47B0">
        <w:rPr>
          <w:rFonts w:ascii="Times New Roman" w:eastAsia="Times New Roman" w:hAnsi="Times New Roman" w:cs="Times New Roman"/>
          <w:b/>
          <w:bCs/>
          <w:color w:val="auto"/>
          <w:lang w:val="ru-RU" w:eastAsia="ar-SA"/>
        </w:rPr>
        <w:t>6. ДЕЙСТВИЕ ОБСТОЯТЕЛЬСТВ НЕПРЕОДОЛИМОЙ СИЛЫ</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6.1. </w:t>
      </w:r>
      <w:proofErr w:type="gramStart"/>
      <w:r w:rsidRPr="007D47B0">
        <w:rPr>
          <w:rFonts w:ascii="Times New Roman" w:eastAsia="Times New Roman" w:hAnsi="Times New Roman" w:cs="Times New Roman"/>
          <w:color w:val="auto"/>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6.4. Если обстоятельства непреодолимой силы действуют на протяжении 3 (трех) последовательных месяцев, настоящий </w:t>
      </w:r>
      <w:proofErr w:type="gramStart"/>
      <w:r w:rsidRPr="007D47B0">
        <w:rPr>
          <w:rFonts w:ascii="Times New Roman" w:eastAsia="Times New Roman" w:hAnsi="Times New Roman" w:cs="Times New Roman"/>
          <w:color w:val="auto"/>
          <w:lang w:val="ru-RU" w:eastAsia="ar-SA"/>
        </w:rPr>
        <w:t>Договор</w:t>
      </w:r>
      <w:proofErr w:type="gramEnd"/>
      <w:r w:rsidRPr="007D47B0">
        <w:rPr>
          <w:rFonts w:ascii="Times New Roman" w:eastAsia="Times New Roman" w:hAnsi="Times New Roman" w:cs="Times New Roman"/>
          <w:color w:val="auto"/>
          <w:lang w:val="ru-RU" w:eastAsia="ar-SA"/>
        </w:rPr>
        <w:t xml:space="preserve"> может быть расторгнут любой из Сторон путем направления письменного уведомления другой Стороне.</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p>
    <w:p w:rsidR="007D47B0" w:rsidRPr="007D47B0" w:rsidRDefault="007D47B0" w:rsidP="007D47B0">
      <w:pPr>
        <w:suppressAutoHyphens/>
        <w:jc w:val="center"/>
        <w:rPr>
          <w:rFonts w:ascii="Times New Roman" w:eastAsia="Times New Roman" w:hAnsi="Times New Roman" w:cs="Times New Roman"/>
          <w:color w:val="auto"/>
          <w:lang w:val="ru-RU" w:eastAsia="ar-SA"/>
        </w:rPr>
      </w:pPr>
      <w:r w:rsidRPr="007D47B0">
        <w:rPr>
          <w:rFonts w:ascii="Times New Roman" w:eastAsia="Times New Roman" w:hAnsi="Times New Roman" w:cs="Times New Roman"/>
          <w:b/>
          <w:bCs/>
          <w:color w:val="auto"/>
          <w:lang w:val="ru-RU" w:eastAsia="ar-SA"/>
        </w:rPr>
        <w:t>7. ПОРЯДОК РАЗРЕШЕНИЯ СПОРОВ</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lastRenderedPageBreak/>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7D47B0">
        <w:rPr>
          <w:rFonts w:ascii="Times New Roman" w:eastAsia="Times New Roman" w:hAnsi="Times New Roman" w:cs="Times New Roman"/>
          <w:lang w:val="ru-RU" w:eastAsia="ar-SA"/>
        </w:rPr>
        <w:t>Ставропольского края.</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p>
    <w:p w:rsidR="007D47B0" w:rsidRPr="007D47B0" w:rsidRDefault="007D47B0" w:rsidP="007D47B0">
      <w:pPr>
        <w:suppressAutoHyphens/>
        <w:jc w:val="center"/>
        <w:rPr>
          <w:rFonts w:ascii="Times New Roman" w:eastAsia="Times New Roman" w:hAnsi="Times New Roman" w:cs="Times New Roman"/>
          <w:color w:val="auto"/>
          <w:lang w:val="ru-RU" w:eastAsia="ar-SA"/>
        </w:rPr>
      </w:pPr>
      <w:r w:rsidRPr="007D47B0">
        <w:rPr>
          <w:rFonts w:ascii="Times New Roman" w:eastAsia="Times New Roman" w:hAnsi="Times New Roman" w:cs="Times New Roman"/>
          <w:b/>
          <w:bCs/>
          <w:color w:val="auto"/>
          <w:lang w:val="ru-RU" w:eastAsia="ar-SA"/>
        </w:rPr>
        <w:t>8. СРОК  ДОГОВОРА, ПОРЯДОК ИЗМЕНЕНИЯ И РАСТОРЖЕНИЯ ДОГОВОРА</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8.1. Настоящий Договор вступает в действие с момента подписания и действует до  полного исполнения Сторонами своих обязательств по Договору.</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7D47B0" w:rsidRPr="007D47B0" w:rsidRDefault="007D47B0" w:rsidP="006932CD">
      <w:pPr>
        <w:suppressAutoHyphens/>
        <w:ind w:firstLine="708"/>
        <w:jc w:val="both"/>
        <w:rPr>
          <w:rFonts w:ascii="Times New Roman" w:eastAsia="Times New Roman" w:hAnsi="Times New Roman" w:cs="Times New Roman"/>
          <w:b/>
          <w:bCs/>
          <w:color w:val="auto"/>
          <w:lang w:val="ru-RU" w:eastAsia="ar-SA"/>
        </w:rPr>
      </w:pPr>
      <w:r w:rsidRPr="007D47B0">
        <w:rPr>
          <w:rFonts w:ascii="Times New Roman" w:eastAsia="Times New Roman" w:hAnsi="Times New Roman" w:cs="Times New Roman"/>
          <w:color w:val="auto"/>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7D47B0" w:rsidRPr="007D47B0" w:rsidRDefault="007D47B0" w:rsidP="007D47B0">
      <w:pPr>
        <w:suppressAutoHyphens/>
        <w:jc w:val="center"/>
        <w:rPr>
          <w:rFonts w:ascii="Times New Roman" w:eastAsia="Times New Roman" w:hAnsi="Times New Roman" w:cs="Times New Roman"/>
          <w:b/>
          <w:bCs/>
          <w:color w:val="auto"/>
          <w:lang w:val="ru-RU" w:eastAsia="ar-SA"/>
        </w:rPr>
      </w:pPr>
      <w:r w:rsidRPr="007D47B0">
        <w:rPr>
          <w:rFonts w:ascii="Times New Roman" w:eastAsia="Times New Roman" w:hAnsi="Times New Roman" w:cs="Times New Roman"/>
          <w:b/>
          <w:bCs/>
          <w:color w:val="auto"/>
          <w:lang w:val="ru-RU" w:eastAsia="ar-SA"/>
        </w:rPr>
        <w:t>9. ПРОЧИЕ УСЛОВИЯ</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7D47B0" w:rsidRPr="007D47B0" w:rsidRDefault="007D47B0" w:rsidP="007D47B0">
      <w:pPr>
        <w:suppressAutoHyphens/>
        <w:ind w:firstLine="708"/>
        <w:jc w:val="both"/>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9.2. В случае изменения </w:t>
      </w:r>
      <w:proofErr w:type="gramStart"/>
      <w:r w:rsidRPr="007D47B0">
        <w:rPr>
          <w:rFonts w:ascii="Times New Roman" w:eastAsia="Times New Roman" w:hAnsi="Times New Roman" w:cs="Times New Roman"/>
          <w:color w:val="auto"/>
          <w:lang w:val="ru-RU" w:eastAsia="ar-SA"/>
        </w:rPr>
        <w:t>у</w:t>
      </w:r>
      <w:proofErr w:type="gramEnd"/>
      <w:r w:rsidRPr="007D47B0">
        <w:rPr>
          <w:rFonts w:ascii="Times New Roman" w:eastAsia="Times New Roman" w:hAnsi="Times New Roman" w:cs="Times New Roman"/>
          <w:color w:val="auto"/>
          <w:lang w:val="ru-RU" w:eastAsia="ar-SA"/>
        </w:rPr>
        <w:t xml:space="preserve"> </w:t>
      </w:r>
      <w:proofErr w:type="gramStart"/>
      <w:r w:rsidRPr="007D47B0">
        <w:rPr>
          <w:rFonts w:ascii="Times New Roman" w:eastAsia="Times New Roman" w:hAnsi="Times New Roman" w:cs="Times New Roman"/>
          <w:color w:val="auto"/>
          <w:lang w:val="ru-RU" w:eastAsia="ar-SA"/>
        </w:rPr>
        <w:t>какой-либо</w:t>
      </w:r>
      <w:proofErr w:type="gramEnd"/>
      <w:r w:rsidRPr="007D47B0">
        <w:rPr>
          <w:rFonts w:ascii="Times New Roman" w:eastAsia="Times New Roman" w:hAnsi="Times New Roman" w:cs="Times New Roman"/>
          <w:color w:val="auto"/>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7D47B0" w:rsidRPr="007D47B0" w:rsidRDefault="007D47B0" w:rsidP="007D47B0">
      <w:pPr>
        <w:suppressAutoHyphens/>
        <w:jc w:val="center"/>
        <w:rPr>
          <w:rFonts w:ascii="Times New Roman" w:eastAsia="Times New Roman" w:hAnsi="Times New Roman" w:cs="Times New Roman"/>
          <w:b/>
          <w:bCs/>
          <w:color w:val="auto"/>
          <w:lang w:val="ru-RU" w:eastAsia="ar-SA"/>
        </w:rPr>
      </w:pPr>
      <w:r w:rsidRPr="007D47B0">
        <w:rPr>
          <w:rFonts w:ascii="Times New Roman" w:eastAsia="Times New Roman" w:hAnsi="Times New Roman" w:cs="Times New Roman"/>
          <w:b/>
          <w:bCs/>
          <w:color w:val="auto"/>
          <w:lang w:val="ru-RU" w:eastAsia="ar-SA"/>
        </w:rPr>
        <w:t>10. ЮРИДИЧЕСКИЕ АДРЕСА И РЕКВИЗИТЫ СТОРОН</w:t>
      </w:r>
    </w:p>
    <w:p w:rsidR="007D47B0" w:rsidRPr="007D47B0" w:rsidRDefault="007D47B0" w:rsidP="007D47B0">
      <w:pPr>
        <w:suppressAutoHyphens/>
        <w:jc w:val="center"/>
        <w:rPr>
          <w:rFonts w:ascii="Times New Roman" w:eastAsia="Times New Roman" w:hAnsi="Times New Roman" w:cs="Times New Roman"/>
          <w:b/>
          <w:bCs/>
          <w:color w:val="auto"/>
          <w:lang w:val="ru-RU" w:eastAsia="ar-SA"/>
        </w:rPr>
      </w:pPr>
    </w:p>
    <w:tbl>
      <w:tblPr>
        <w:tblW w:w="9747" w:type="dxa"/>
        <w:tblLook w:val="01E0" w:firstRow="1" w:lastRow="1" w:firstColumn="1" w:lastColumn="1" w:noHBand="0" w:noVBand="0"/>
      </w:tblPr>
      <w:tblGrid>
        <w:gridCol w:w="4986"/>
        <w:gridCol w:w="4761"/>
      </w:tblGrid>
      <w:tr w:rsidR="007D47B0" w:rsidRPr="007D47B0" w:rsidTr="004F4D41">
        <w:tc>
          <w:tcPr>
            <w:tcW w:w="4986" w:type="dxa"/>
            <w:shd w:val="clear" w:color="auto" w:fill="auto"/>
          </w:tcPr>
          <w:p w:rsidR="007D47B0" w:rsidRPr="007D47B0" w:rsidRDefault="007D47B0" w:rsidP="007D47B0">
            <w:pPr>
              <w:suppressAutoHyphens/>
              <w:rPr>
                <w:rFonts w:ascii="Times New Roman" w:eastAsia="Times New Roman" w:hAnsi="Times New Roman" w:cs="Times New Roman"/>
                <w:b/>
                <w:color w:val="auto"/>
                <w:lang w:val="ru-RU" w:eastAsia="ar-SA"/>
              </w:rPr>
            </w:pPr>
            <w:r w:rsidRPr="007D47B0">
              <w:rPr>
                <w:rFonts w:ascii="Times New Roman" w:eastAsia="Times New Roman" w:hAnsi="Times New Roman" w:cs="Times New Roman"/>
                <w:b/>
                <w:color w:val="auto"/>
                <w:lang w:val="ru-RU" w:eastAsia="ar-SA"/>
              </w:rPr>
              <w:t>ЗАКАЗЧИК:</w:t>
            </w:r>
          </w:p>
          <w:p w:rsidR="007D47B0" w:rsidRPr="007D47B0" w:rsidRDefault="007D47B0" w:rsidP="007D47B0">
            <w:pPr>
              <w:suppressAutoHyphens/>
              <w:rPr>
                <w:rFonts w:ascii="Times New Roman" w:eastAsia="Times New Roman" w:hAnsi="Times New Roman" w:cs="Times New Roman"/>
                <w:b/>
                <w:color w:val="auto"/>
                <w:lang w:val="ru-RU" w:eastAsia="ar-SA"/>
              </w:rPr>
            </w:pPr>
          </w:p>
          <w:p w:rsidR="007D47B0" w:rsidRPr="007D47B0" w:rsidRDefault="007D47B0" w:rsidP="007D47B0">
            <w:pPr>
              <w:suppressAutoHyphens/>
              <w:rPr>
                <w:rFonts w:ascii="Times New Roman" w:eastAsia="Times New Roman" w:hAnsi="Times New Roman" w:cs="Times New Roman"/>
                <w:b/>
                <w:color w:val="auto"/>
                <w:lang w:val="ru-RU" w:eastAsia="ar-SA"/>
              </w:rPr>
            </w:pPr>
            <w:r w:rsidRPr="007D47B0">
              <w:rPr>
                <w:rFonts w:ascii="Times New Roman" w:eastAsia="Times New Roman" w:hAnsi="Times New Roman" w:cs="Times New Roman"/>
                <w:b/>
                <w:color w:val="auto"/>
                <w:lang w:val="ru-RU" w:eastAsia="ar-SA"/>
              </w:rPr>
              <w:t>ПАО «</w:t>
            </w:r>
            <w:proofErr w:type="spellStart"/>
            <w:r w:rsidRPr="007D47B0">
              <w:rPr>
                <w:rFonts w:ascii="Times New Roman" w:eastAsia="Times New Roman" w:hAnsi="Times New Roman" w:cs="Times New Roman"/>
                <w:b/>
                <w:color w:val="auto"/>
                <w:lang w:val="ru-RU" w:eastAsia="ar-SA"/>
              </w:rPr>
              <w:t>Ставропольэнергосбыт</w:t>
            </w:r>
            <w:proofErr w:type="spellEnd"/>
            <w:r w:rsidRPr="007D47B0">
              <w:rPr>
                <w:rFonts w:ascii="Times New Roman" w:eastAsia="Times New Roman" w:hAnsi="Times New Roman" w:cs="Times New Roman"/>
                <w:b/>
                <w:color w:val="auto"/>
                <w:lang w:val="ru-RU" w:eastAsia="ar-SA"/>
              </w:rPr>
              <w:t>»</w:t>
            </w:r>
          </w:p>
          <w:p w:rsidR="007D47B0" w:rsidRPr="007D47B0" w:rsidRDefault="007D47B0" w:rsidP="007D47B0">
            <w:pPr>
              <w:suppressAutoHyphens/>
              <w:rPr>
                <w:rFonts w:ascii="Times New Roman" w:eastAsia="Times New Roman" w:hAnsi="Times New Roman" w:cs="Times New Roman"/>
                <w:color w:val="auto"/>
                <w:lang w:val="ru-RU" w:eastAsia="ar-SA"/>
              </w:rPr>
            </w:pP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357633, Ставропольский край,</w:t>
            </w: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г. Ессентуки, ул. </w:t>
            </w:r>
            <w:proofErr w:type="gramStart"/>
            <w:r w:rsidRPr="007D47B0">
              <w:rPr>
                <w:rFonts w:ascii="Times New Roman" w:eastAsia="Times New Roman" w:hAnsi="Times New Roman" w:cs="Times New Roman"/>
                <w:color w:val="auto"/>
                <w:lang w:val="ru-RU" w:eastAsia="ar-SA"/>
              </w:rPr>
              <w:t>Большевистская</w:t>
            </w:r>
            <w:proofErr w:type="gramEnd"/>
            <w:r w:rsidRPr="007D47B0">
              <w:rPr>
                <w:rFonts w:ascii="Times New Roman" w:eastAsia="Times New Roman" w:hAnsi="Times New Roman" w:cs="Times New Roman"/>
                <w:color w:val="auto"/>
                <w:lang w:val="ru-RU" w:eastAsia="ar-SA"/>
              </w:rPr>
              <w:t>, 59-а</w:t>
            </w: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тел.: (879-34) 4-21-80 факс: (879-34) 4-21-79</w:t>
            </w: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ОГРН 1052600222927</w:t>
            </w: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ИНН/КПП 2626033550/785150001</w:t>
            </w:r>
          </w:p>
          <w:p w:rsidR="007D47B0" w:rsidRPr="007D47B0" w:rsidRDefault="007D47B0" w:rsidP="007D47B0">
            <w:pPr>
              <w:suppressAutoHyphens/>
              <w:rPr>
                <w:rFonts w:ascii="Times New Roman" w:eastAsia="Times New Roman" w:hAnsi="Times New Roman" w:cs="Times New Roman"/>
                <w:color w:val="auto"/>
                <w:lang w:val="ru-RU" w:eastAsia="ar-SA"/>
              </w:rPr>
            </w:pPr>
            <w:proofErr w:type="gramStart"/>
            <w:r w:rsidRPr="007D47B0">
              <w:rPr>
                <w:rFonts w:ascii="Times New Roman" w:eastAsia="Times New Roman" w:hAnsi="Times New Roman" w:cs="Times New Roman"/>
                <w:color w:val="auto"/>
                <w:lang w:val="ru-RU" w:eastAsia="ar-SA"/>
              </w:rPr>
              <w:t>р</w:t>
            </w:r>
            <w:proofErr w:type="gramEnd"/>
            <w:r w:rsidRPr="007D47B0">
              <w:rPr>
                <w:rFonts w:ascii="Times New Roman" w:eastAsia="Times New Roman" w:hAnsi="Times New Roman" w:cs="Times New Roman"/>
                <w:color w:val="auto"/>
                <w:lang w:val="ru-RU" w:eastAsia="ar-SA"/>
              </w:rPr>
              <w:t>/с 40702810560090101705</w:t>
            </w: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Ставропольское отделение №5230 </w:t>
            </w: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ПАО Сбербанк г. Ставрополь</w:t>
            </w: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к/с 30101810907020000615 </w:t>
            </w: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БИК 040702615</w:t>
            </w:r>
          </w:p>
          <w:p w:rsidR="007D47B0" w:rsidRPr="007D47B0" w:rsidRDefault="007D47B0" w:rsidP="007D47B0">
            <w:pPr>
              <w:suppressAutoHyphens/>
              <w:rPr>
                <w:rFonts w:ascii="Times New Roman" w:eastAsia="Times New Roman" w:hAnsi="Times New Roman" w:cs="Times New Roman"/>
                <w:color w:val="auto"/>
                <w:lang w:val="ru-RU" w:eastAsia="ar-SA"/>
              </w:rPr>
            </w:pP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Исполнительный директор</w:t>
            </w:r>
          </w:p>
          <w:p w:rsidR="007D47B0" w:rsidRPr="007D47B0" w:rsidRDefault="007D47B0" w:rsidP="007D47B0">
            <w:pPr>
              <w:suppressAutoHyphens/>
              <w:rPr>
                <w:rFonts w:ascii="Times New Roman" w:eastAsia="Times New Roman" w:hAnsi="Times New Roman" w:cs="Times New Roman"/>
                <w:color w:val="auto"/>
                <w:lang w:val="ru-RU" w:eastAsia="ar-SA"/>
              </w:rPr>
            </w:pP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eastAsia="ar-SA"/>
              </w:rPr>
              <w:t xml:space="preserve">_______________  И.Б. </w:t>
            </w:r>
            <w:proofErr w:type="spellStart"/>
            <w:r w:rsidRPr="007D47B0">
              <w:rPr>
                <w:rFonts w:ascii="Times New Roman" w:eastAsia="Times New Roman" w:hAnsi="Times New Roman" w:cs="Times New Roman"/>
                <w:color w:val="auto"/>
                <w:lang w:val="ru-RU" w:eastAsia="ar-SA"/>
              </w:rPr>
              <w:t>Салпагаров</w:t>
            </w:r>
            <w:proofErr w:type="spellEnd"/>
            <w:r w:rsidRPr="007D47B0">
              <w:rPr>
                <w:rFonts w:ascii="Times New Roman" w:eastAsia="Times New Roman" w:hAnsi="Times New Roman" w:cs="Times New Roman"/>
                <w:color w:val="auto"/>
                <w:lang w:val="ru-RU" w:eastAsia="ar-SA"/>
              </w:rPr>
              <w:t xml:space="preserve"> </w:t>
            </w:r>
          </w:p>
        </w:tc>
        <w:tc>
          <w:tcPr>
            <w:tcW w:w="4761" w:type="dxa"/>
            <w:shd w:val="clear" w:color="auto" w:fill="auto"/>
          </w:tcPr>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b/>
                <w:color w:val="auto"/>
                <w:lang w:val="ru-RU" w:eastAsia="ar-SA"/>
              </w:rPr>
              <w:t>ПОДРЯДЧИК</w:t>
            </w:r>
            <w:r w:rsidRPr="007D47B0">
              <w:rPr>
                <w:rFonts w:ascii="Times New Roman" w:eastAsia="Times New Roman" w:hAnsi="Times New Roman" w:cs="Times New Roman"/>
                <w:color w:val="auto"/>
                <w:lang w:val="ru-RU" w:eastAsia="ar-SA"/>
              </w:rPr>
              <w:t>:</w:t>
            </w:r>
          </w:p>
          <w:p w:rsidR="007D47B0" w:rsidRPr="007D47B0" w:rsidRDefault="007D47B0" w:rsidP="007D47B0">
            <w:pPr>
              <w:suppressAutoHyphens/>
              <w:rPr>
                <w:rFonts w:ascii="Times New Roman" w:eastAsia="Times New Roman" w:hAnsi="Times New Roman" w:cs="Times New Roman"/>
                <w:color w:val="auto"/>
                <w:lang w:val="ru-RU" w:eastAsia="ar-SA"/>
              </w:rPr>
            </w:pPr>
          </w:p>
          <w:p w:rsidR="007D47B0" w:rsidRPr="007D47B0" w:rsidRDefault="007D47B0" w:rsidP="007D47B0">
            <w:pPr>
              <w:suppressAutoHyphens/>
              <w:rPr>
                <w:rFonts w:ascii="Times New Roman" w:eastAsia="Times New Roman" w:hAnsi="Times New Roman" w:cs="Times New Roman"/>
                <w:color w:val="auto"/>
                <w:lang w:val="ru-RU" w:eastAsia="ar-SA"/>
              </w:rPr>
            </w:pPr>
            <w:r w:rsidRPr="007D47B0">
              <w:rPr>
                <w:rFonts w:ascii="Times New Roman" w:eastAsia="Times New Roman" w:hAnsi="Times New Roman" w:cs="Times New Roman"/>
                <w:color w:val="auto"/>
                <w:lang w:val="ru-RU"/>
              </w:rPr>
              <w:t xml:space="preserve"> </w:t>
            </w:r>
          </w:p>
        </w:tc>
      </w:tr>
    </w:tbl>
    <w:p w:rsidR="007771D7" w:rsidRPr="007771D7" w:rsidRDefault="007771D7" w:rsidP="007771D7">
      <w:pPr>
        <w:suppressAutoHyphens/>
        <w:jc w:val="center"/>
        <w:rPr>
          <w:rFonts w:ascii="Times New Roman" w:eastAsia="Times New Roman" w:hAnsi="Times New Roman" w:cs="Times New Roman"/>
          <w:b/>
          <w:bCs/>
          <w:color w:val="auto"/>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bookmarkStart w:id="48" w:name="_Toc326587503"/>
      <w:bookmarkStart w:id="49" w:name="_Toc329077380"/>
      <w:bookmarkStart w:id="50" w:name="_Toc329337166"/>
      <w:bookmarkEnd w:id="46"/>
      <w:bookmarkEnd w:id="47"/>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8"/>
      <w:bookmarkEnd w:id="49"/>
      <w:bookmarkEnd w:id="50"/>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r w:rsidR="00650FA4" w:rsidRPr="00F16E94">
              <w:rPr>
                <w:rFonts w:ascii="Times New Roman" w:eastAsia="Times New Roman" w:hAnsi="Times New Roman" w:cs="Times New Roman"/>
                <w:color w:val="auto"/>
                <w:sz w:val="22"/>
                <w:szCs w:val="22"/>
                <w:lang w:val="ru-RU"/>
              </w:rPr>
              <w:t>Ветлицкий Станислав Юрьевич</w:t>
            </w:r>
          </w:p>
          <w:p w:rsidR="00DB0D6D" w:rsidRPr="00F16E94" w:rsidRDefault="00DB0D6D" w:rsidP="00C25F6E">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C25F6E">
              <w:rPr>
                <w:rFonts w:ascii="Times New Roman" w:eastAsia="Times New Roman" w:hAnsi="Times New Roman" w:cs="Times New Roman"/>
                <w:color w:val="auto"/>
                <w:sz w:val="22"/>
                <w:szCs w:val="22"/>
                <w:lang w:val="ru-RU"/>
              </w:rPr>
              <w:t>2</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C25F6E">
              <w:rPr>
                <w:rFonts w:ascii="Times New Roman" w:eastAsia="Times New Roman" w:hAnsi="Times New Roman" w:cs="Times New Roman"/>
                <w:color w:val="auto"/>
                <w:sz w:val="22"/>
                <w:szCs w:val="22"/>
                <w:lang w:val="ru-RU"/>
              </w:rPr>
              <w:t>2</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DB0D6D" w:rsidP="00C25F6E">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Выполнение </w:t>
            </w:r>
            <w:r w:rsidR="007D47B0">
              <w:rPr>
                <w:rFonts w:ascii="Times New Roman" w:eastAsia="Times New Roman" w:hAnsi="Times New Roman" w:cs="Times New Roman"/>
                <w:color w:val="auto"/>
                <w:sz w:val="22"/>
                <w:szCs w:val="22"/>
                <w:lang w:val="ru-RU"/>
              </w:rPr>
              <w:t xml:space="preserve">ремонтных </w:t>
            </w:r>
            <w:r w:rsidRPr="00F16E94">
              <w:rPr>
                <w:rFonts w:ascii="Times New Roman" w:eastAsia="Times New Roman" w:hAnsi="Times New Roman" w:cs="Times New Roman"/>
                <w:color w:val="auto"/>
                <w:sz w:val="22"/>
                <w:szCs w:val="22"/>
                <w:lang w:val="ru-RU"/>
              </w:rPr>
              <w:t xml:space="preserve">работ </w:t>
            </w:r>
            <w:r w:rsidR="003C2A3E">
              <w:rPr>
                <w:rFonts w:ascii="Times New Roman" w:eastAsia="Times New Roman" w:hAnsi="Times New Roman" w:cs="Times New Roman"/>
                <w:color w:val="auto"/>
                <w:sz w:val="22"/>
                <w:szCs w:val="22"/>
                <w:lang w:val="ru-RU"/>
              </w:rPr>
              <w:t>на объектах</w:t>
            </w:r>
            <w:r w:rsidR="007D47B0">
              <w:rPr>
                <w:rFonts w:ascii="Times New Roman" w:eastAsia="Times New Roman" w:hAnsi="Times New Roman" w:cs="Times New Roman"/>
                <w:color w:val="auto"/>
                <w:sz w:val="22"/>
                <w:szCs w:val="22"/>
                <w:lang w:val="ru-RU"/>
              </w:rPr>
              <w:t xml:space="preserve"> ПАО «</w:t>
            </w:r>
            <w:proofErr w:type="spellStart"/>
            <w:r w:rsidR="007D47B0">
              <w:rPr>
                <w:rFonts w:ascii="Times New Roman" w:eastAsia="Times New Roman" w:hAnsi="Times New Roman" w:cs="Times New Roman"/>
                <w:color w:val="auto"/>
                <w:sz w:val="22"/>
                <w:szCs w:val="22"/>
                <w:lang w:val="ru-RU"/>
              </w:rPr>
              <w:t>Ставропольэнергосбыт</w:t>
            </w:r>
            <w:proofErr w:type="spellEnd"/>
            <w:r w:rsidR="007D47B0">
              <w:rPr>
                <w:rFonts w:ascii="Times New Roman" w:eastAsia="Times New Roman" w:hAnsi="Times New Roman" w:cs="Times New Roman"/>
                <w:color w:val="auto"/>
                <w:sz w:val="22"/>
                <w:szCs w:val="22"/>
                <w:lang w:val="ru-RU"/>
              </w:rPr>
              <w:t xml:space="preserve">» </w:t>
            </w:r>
            <w:r w:rsidR="00A42A67">
              <w:rPr>
                <w:rFonts w:ascii="Times New Roman" w:eastAsia="Times New Roman" w:hAnsi="Times New Roman" w:cs="Times New Roman"/>
                <w:color w:val="auto"/>
                <w:sz w:val="22"/>
                <w:szCs w:val="22"/>
                <w:lang w:val="ru-RU"/>
              </w:rPr>
              <w:t xml:space="preserve">в г. Ессентуки и </w:t>
            </w:r>
            <w:r w:rsidR="003C2A3E">
              <w:rPr>
                <w:rFonts w:ascii="Times New Roman" w:eastAsia="Times New Roman" w:hAnsi="Times New Roman" w:cs="Times New Roman"/>
                <w:color w:val="auto"/>
                <w:sz w:val="22"/>
                <w:szCs w:val="22"/>
                <w:lang w:val="ru-RU"/>
              </w:rPr>
              <w:t xml:space="preserve">в г. </w:t>
            </w:r>
            <w:r w:rsidR="00C25F6E">
              <w:rPr>
                <w:rFonts w:ascii="Times New Roman" w:eastAsia="Times New Roman" w:hAnsi="Times New Roman" w:cs="Times New Roman"/>
                <w:color w:val="auto"/>
                <w:sz w:val="22"/>
                <w:szCs w:val="22"/>
                <w:lang w:val="ru-RU"/>
              </w:rPr>
              <w:t>Невинномысск</w:t>
            </w:r>
            <w:r w:rsidR="003C2A3E">
              <w:rPr>
                <w:rFonts w:ascii="Times New Roman" w:eastAsia="Times New Roman" w:hAnsi="Times New Roman" w:cs="Times New Roman"/>
                <w:color w:val="auto"/>
                <w:sz w:val="22"/>
                <w:szCs w:val="22"/>
                <w:lang w:val="ru-RU"/>
              </w:rPr>
              <w:t xml:space="preserve"> </w:t>
            </w:r>
            <w:r w:rsidR="007D47B0">
              <w:rPr>
                <w:rFonts w:ascii="Times New Roman" w:eastAsia="Times New Roman" w:hAnsi="Times New Roman" w:cs="Times New Roman"/>
                <w:color w:val="auto"/>
                <w:sz w:val="22"/>
                <w:szCs w:val="22"/>
                <w:lang w:val="ru-RU"/>
              </w:rPr>
              <w:t>в 20</w:t>
            </w:r>
            <w:r w:rsidR="004F4D41">
              <w:rPr>
                <w:rFonts w:ascii="Times New Roman" w:eastAsia="Times New Roman" w:hAnsi="Times New Roman" w:cs="Times New Roman"/>
                <w:color w:val="auto"/>
                <w:sz w:val="22"/>
                <w:szCs w:val="22"/>
                <w:lang w:val="ru-RU"/>
              </w:rPr>
              <w:t>2</w:t>
            </w:r>
            <w:r w:rsidR="00C25F6E">
              <w:rPr>
                <w:rFonts w:ascii="Times New Roman" w:eastAsia="Times New Roman" w:hAnsi="Times New Roman" w:cs="Times New Roman"/>
                <w:color w:val="auto"/>
                <w:sz w:val="22"/>
                <w:szCs w:val="22"/>
                <w:lang w:val="ru-RU"/>
              </w:rPr>
              <w:t>2</w:t>
            </w:r>
            <w:r w:rsidR="007D47B0">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3C2A3E" w:rsidP="00C25F6E">
            <w:pPr>
              <w:jc w:val="both"/>
              <w:rPr>
                <w:rFonts w:ascii="Times New Roman" w:eastAsia="Times New Roman" w:hAnsi="Times New Roman" w:cs="Times New Roman"/>
                <w:color w:val="auto"/>
                <w:sz w:val="22"/>
                <w:szCs w:val="22"/>
                <w:highlight w:val="yellow"/>
                <w:lang w:val="ru-RU"/>
              </w:rPr>
            </w:pPr>
            <w:r>
              <w:rPr>
                <w:rFonts w:ascii="Times New Roman" w:eastAsia="Times New Roman" w:hAnsi="Times New Roman" w:cs="Times New Roman"/>
                <w:color w:val="auto"/>
                <w:sz w:val="22"/>
                <w:szCs w:val="22"/>
                <w:lang w:val="ru-RU"/>
              </w:rPr>
              <w:t xml:space="preserve">г. Ессентуки, г. </w:t>
            </w:r>
            <w:r w:rsidR="00C25F6E">
              <w:rPr>
                <w:rFonts w:ascii="Times New Roman" w:eastAsia="Times New Roman" w:hAnsi="Times New Roman" w:cs="Times New Roman"/>
                <w:color w:val="auto"/>
                <w:sz w:val="22"/>
                <w:szCs w:val="22"/>
                <w:lang w:val="ru-RU"/>
              </w:rPr>
              <w:t>Невинномысск</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98105C">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98105C">
              <w:rPr>
                <w:rFonts w:ascii="Times New Roman" w:eastAsia="Times New Roman" w:hAnsi="Times New Roman" w:cs="Times New Roman"/>
                <w:color w:val="auto"/>
                <w:sz w:val="22"/>
                <w:szCs w:val="22"/>
                <w:lang w:val="ru-RU"/>
              </w:rPr>
              <w:t>2 0</w:t>
            </w:r>
            <w:bookmarkStart w:id="51" w:name="_GoBack"/>
            <w:bookmarkEnd w:id="51"/>
            <w:r w:rsidR="00C25F6E">
              <w:rPr>
                <w:rFonts w:ascii="Times New Roman" w:eastAsia="Times New Roman" w:hAnsi="Times New Roman" w:cs="Times New Roman"/>
                <w:color w:val="auto"/>
                <w:sz w:val="22"/>
                <w:szCs w:val="22"/>
                <w:lang w:val="ru-RU"/>
              </w:rPr>
              <w:t>00</w:t>
            </w:r>
            <w:r w:rsidR="00254F08" w:rsidRPr="00F16E94">
              <w:rPr>
                <w:rFonts w:ascii="Times New Roman" w:eastAsia="Times New Roman" w:hAnsi="Times New Roman" w:cs="Times New Roman"/>
                <w:color w:val="auto"/>
                <w:sz w:val="22"/>
                <w:szCs w:val="22"/>
                <w:lang w:val="ru-RU"/>
              </w:rPr>
              <w:t xml:space="preserve"> 000</w:t>
            </w:r>
            <w:r w:rsidR="002907A6"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 xml:space="preserve">рублей 00 копеек </w:t>
            </w:r>
            <w:r w:rsidR="00DE5F85" w:rsidRPr="00F16E94">
              <w:rPr>
                <w:rFonts w:ascii="Times New Roman" w:eastAsia="Times New Roman" w:hAnsi="Times New Roman" w:cs="Times New Roman"/>
                <w:color w:val="auto"/>
                <w:sz w:val="22"/>
                <w:szCs w:val="22"/>
                <w:lang w:val="ru-RU"/>
              </w:rPr>
              <w:t xml:space="preserve">без </w:t>
            </w:r>
            <w:r w:rsidR="00265266"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 xml:space="preserve">НДС. Цена выполняемых работ </w:t>
            </w:r>
            <w:r w:rsidR="001832DC" w:rsidRPr="00F16E94">
              <w:rPr>
                <w:rFonts w:ascii="Times New Roman" w:eastAsia="Times New Roman" w:hAnsi="Times New Roman" w:cs="Times New Roman"/>
                <w:color w:val="auto"/>
                <w:sz w:val="22"/>
                <w:szCs w:val="22"/>
                <w:lang w:val="ru-RU"/>
              </w:rPr>
              <w:t>должна</w:t>
            </w:r>
            <w:r w:rsidRPr="00F16E94">
              <w:rPr>
                <w:rFonts w:ascii="Times New Roman" w:eastAsia="Times New Roman" w:hAnsi="Times New Roman" w:cs="Times New Roman"/>
                <w:color w:val="auto"/>
                <w:sz w:val="22"/>
                <w:szCs w:val="22"/>
                <w:lang w:val="ru-RU"/>
              </w:rPr>
              <w:t xml:space="preserve"> включат</w:t>
            </w:r>
            <w:r w:rsidR="001832DC" w:rsidRPr="00F16E94">
              <w:rPr>
                <w:rFonts w:ascii="Times New Roman" w:eastAsia="Times New Roman" w:hAnsi="Times New Roman" w:cs="Times New Roman"/>
                <w:color w:val="auto"/>
                <w:sz w:val="22"/>
                <w:szCs w:val="22"/>
                <w:lang w:val="ru-RU"/>
              </w:rPr>
              <w:t>ь</w:t>
            </w:r>
            <w:r w:rsidR="00254F08" w:rsidRPr="00F16E94">
              <w:rPr>
                <w:rFonts w:ascii="Times New Roman" w:eastAsia="Times New Roman" w:hAnsi="Times New Roman" w:cs="Times New Roman"/>
                <w:color w:val="auto"/>
                <w:sz w:val="22"/>
                <w:szCs w:val="22"/>
                <w:lang w:val="ru-RU"/>
              </w:rPr>
              <w:t xml:space="preserve"> стоимость материалов, </w:t>
            </w:r>
            <w:r w:rsidRPr="00F16E94">
              <w:rPr>
                <w:rFonts w:ascii="Times New Roman" w:eastAsia="Times New Roman" w:hAnsi="Times New Roman" w:cs="Times New Roman"/>
                <w:color w:val="auto"/>
                <w:sz w:val="22"/>
                <w:szCs w:val="22"/>
                <w:lang w:val="ru-RU"/>
              </w:rPr>
              <w:t xml:space="preserve"> подрядных работ, транспортны</w:t>
            </w:r>
            <w:r w:rsidR="005635F2">
              <w:rPr>
                <w:rFonts w:ascii="Times New Roman" w:eastAsia="Times New Roman" w:hAnsi="Times New Roman" w:cs="Times New Roman"/>
                <w:color w:val="auto"/>
                <w:sz w:val="22"/>
                <w:szCs w:val="22"/>
                <w:lang w:val="ru-RU"/>
              </w:rPr>
              <w:t>е расходы, расходы на перевозку</w:t>
            </w:r>
            <w:r w:rsidRPr="00F16E94">
              <w:rPr>
                <w:rFonts w:ascii="Times New Roman" w:eastAsia="Times New Roman" w:hAnsi="Times New Roman" w:cs="Times New Roman"/>
                <w:color w:val="auto"/>
                <w:sz w:val="22"/>
                <w:szCs w:val="22"/>
                <w:lang w:val="ru-RU"/>
              </w:rPr>
              <w:t xml:space="preserve"> </w:t>
            </w:r>
            <w:r w:rsidR="005635F2">
              <w:rPr>
                <w:rFonts w:ascii="Times New Roman" w:eastAsia="Times New Roman" w:hAnsi="Times New Roman" w:cs="Times New Roman"/>
                <w:color w:val="auto"/>
                <w:sz w:val="22"/>
                <w:szCs w:val="22"/>
                <w:lang w:val="ru-RU"/>
              </w:rPr>
              <w:t>и прочее</w:t>
            </w:r>
            <w:r w:rsidRPr="00F16E94">
              <w:rPr>
                <w:rFonts w:ascii="Times New Roman" w:eastAsia="Times New Roman" w:hAnsi="Times New Roman" w:cs="Times New Roman"/>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3C2A3E">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r w:rsidRPr="00F16E94">
              <w:rPr>
                <w:rFonts w:ascii="Times New Roman" w:eastAsia="Times New Roman" w:hAnsi="Times New Roman" w:cs="Times New Roman"/>
                <w:bCs/>
                <w:color w:val="auto"/>
                <w:sz w:val="22"/>
                <w:szCs w:val="22"/>
                <w:lang w:val="ru-RU"/>
              </w:rPr>
              <w:t>на основании сметы с использование програм</w:t>
            </w:r>
            <w:r w:rsidR="00914696" w:rsidRPr="00F16E94">
              <w:rPr>
                <w:rFonts w:ascii="Times New Roman" w:eastAsia="Times New Roman" w:hAnsi="Times New Roman" w:cs="Times New Roman"/>
                <w:bCs/>
                <w:color w:val="auto"/>
                <w:sz w:val="22"/>
                <w:szCs w:val="22"/>
                <w:lang w:val="ru-RU"/>
              </w:rPr>
              <w:t>м</w:t>
            </w:r>
            <w:r w:rsidR="00FD3CE5" w:rsidRPr="00F16E94">
              <w:rPr>
                <w:rFonts w:ascii="Times New Roman" w:eastAsia="Times New Roman" w:hAnsi="Times New Roman" w:cs="Times New Roman"/>
                <w:bCs/>
                <w:color w:val="auto"/>
                <w:sz w:val="22"/>
                <w:szCs w:val="22"/>
                <w:lang w:val="ru-RU"/>
              </w:rPr>
              <w:t>ного обеспечения «Гранд смета».</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587FA1">
              <w:rPr>
                <w:rFonts w:ascii="Times New Roman" w:eastAsia="Times New Roman" w:hAnsi="Times New Roman" w:cs="Times New Roman"/>
                <w:color w:val="auto"/>
                <w:sz w:val="22"/>
                <w:szCs w:val="22"/>
                <w:lang w:val="ru-RU"/>
              </w:rPr>
              <w:t>02.06.</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C25F6E">
              <w:rPr>
                <w:rFonts w:ascii="Times New Roman" w:eastAsia="Times New Roman" w:hAnsi="Times New Roman" w:cs="Times New Roman"/>
                <w:color w:val="auto"/>
                <w:sz w:val="22"/>
                <w:szCs w:val="22"/>
                <w:lang w:val="ru-RU"/>
              </w:rPr>
              <w:t>2</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 xml:space="preserve">Окончание подачи Заявок на участие в открытом запросе </w:t>
            </w:r>
            <w:r w:rsidRPr="00533E68">
              <w:rPr>
                <w:rFonts w:ascii="Times New Roman" w:eastAsia="Times New Roman" w:hAnsi="Times New Roman" w:cs="Times New Roman"/>
                <w:color w:val="auto"/>
                <w:sz w:val="22"/>
                <w:szCs w:val="22"/>
                <w:lang w:val="ru-RU"/>
              </w:rPr>
              <w:lastRenderedPageBreak/>
              <w:t>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587FA1">
              <w:rPr>
                <w:rFonts w:ascii="Times New Roman" w:eastAsia="Times New Roman" w:hAnsi="Times New Roman" w:cs="Times New Roman"/>
                <w:color w:val="auto"/>
                <w:sz w:val="22"/>
                <w:szCs w:val="22"/>
                <w:lang w:val="ru-RU"/>
              </w:rPr>
              <w:t>09.06.</w:t>
            </w:r>
            <w:r w:rsidR="004F4D41">
              <w:rPr>
                <w:rFonts w:ascii="Times New Roman" w:eastAsia="Times New Roman" w:hAnsi="Times New Roman" w:cs="Times New Roman"/>
                <w:color w:val="auto"/>
                <w:sz w:val="22"/>
                <w:szCs w:val="22"/>
                <w:lang w:val="ru-RU"/>
              </w:rPr>
              <w:t>202</w:t>
            </w:r>
            <w:r w:rsidR="00F9142A">
              <w:rPr>
                <w:rFonts w:ascii="Times New Roman" w:eastAsia="Times New Roman" w:hAnsi="Times New Roman" w:cs="Times New Roman"/>
                <w:color w:val="auto"/>
                <w:sz w:val="22"/>
                <w:szCs w:val="22"/>
                <w:lang w:val="ru-RU"/>
              </w:rPr>
              <w:t>2</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587FA1">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 xml:space="preserve">, </w:t>
            </w:r>
            <w:r w:rsidR="00587FA1">
              <w:rPr>
                <w:rFonts w:ascii="Times New Roman" w:eastAsia="Times New Roman" w:hAnsi="Times New Roman" w:cs="Times New Roman"/>
                <w:color w:val="auto"/>
                <w:sz w:val="22"/>
                <w:szCs w:val="22"/>
                <w:lang w:val="ru-RU"/>
              </w:rPr>
              <w:t>09.06.</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F9142A">
              <w:rPr>
                <w:rFonts w:ascii="Times New Roman" w:eastAsia="Times New Roman" w:hAnsi="Times New Roman" w:cs="Times New Roman"/>
                <w:color w:val="auto"/>
                <w:sz w:val="22"/>
                <w:szCs w:val="22"/>
                <w:lang w:val="ru-RU"/>
              </w:rPr>
              <w:t>2</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61F6" w:rsidRPr="000811F3" w:rsidRDefault="006A61F6"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6A61F6" w:rsidRDefault="006A61F6" w:rsidP="000D30E4">
                                  <w:pPr>
                                    <w:spacing w:after="240"/>
                                    <w:rPr>
                                      <w:rFonts w:ascii="Aktiv Grotesk Corp" w:hAnsi="Aktiv Grotesk Corp"/>
                                      <w:sz w:val="16"/>
                                      <w:szCs w:val="16"/>
                                      <w:u w:val="single"/>
                                    </w:rPr>
                                  </w:pPr>
                                </w:p>
                                <w:p w:rsidR="006A61F6" w:rsidRDefault="006A61F6" w:rsidP="000D30E4">
                                  <w:pPr>
                                    <w:spacing w:after="240"/>
                                    <w:rPr>
                                      <w:rFonts w:ascii="Aktiv Grotesk Corp" w:hAnsi="Aktiv Grotesk Corp"/>
                                      <w:sz w:val="16"/>
                                      <w:szCs w:val="16"/>
                                      <w:u w:val="single"/>
                                    </w:rPr>
                                  </w:pPr>
                                </w:p>
                                <w:p w:rsidR="006A61F6" w:rsidRDefault="006A61F6" w:rsidP="000D30E4">
                                  <w:pPr>
                                    <w:spacing w:after="240"/>
                                    <w:rPr>
                                      <w:rFonts w:ascii="Aktiv Grotesk Corp" w:hAnsi="Aktiv Grotesk Corp"/>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6A61F6" w:rsidRPr="000811F3" w:rsidRDefault="006A61F6"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6A61F6" w:rsidRDefault="006A61F6" w:rsidP="000D30E4">
                            <w:pPr>
                              <w:spacing w:after="240"/>
                              <w:rPr>
                                <w:rFonts w:ascii="Aktiv Grotesk Corp" w:hAnsi="Aktiv Grotesk Corp"/>
                                <w:sz w:val="16"/>
                                <w:szCs w:val="16"/>
                                <w:u w:val="single"/>
                              </w:rPr>
                            </w:pPr>
                          </w:p>
                          <w:p w:rsidR="006A61F6" w:rsidRDefault="006A61F6" w:rsidP="000D30E4">
                            <w:pPr>
                              <w:spacing w:after="240"/>
                              <w:rPr>
                                <w:rFonts w:ascii="Aktiv Grotesk Corp" w:hAnsi="Aktiv Grotesk Corp"/>
                                <w:sz w:val="16"/>
                                <w:szCs w:val="16"/>
                                <w:u w:val="single"/>
                              </w:rPr>
                            </w:pPr>
                          </w:p>
                          <w:p w:rsidR="006A61F6" w:rsidRDefault="006A61F6" w:rsidP="000D30E4">
                            <w:pPr>
                              <w:spacing w:after="240"/>
                              <w:rPr>
                                <w:rFonts w:ascii="Aktiv Grotesk Corp" w:hAnsi="Aktiv Grotesk Corp"/>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5136EC" w:rsidP="000D30E4">
      <w:pPr>
        <w:widowControl w:val="0"/>
        <w:suppressAutoHyphens/>
        <w:spacing w:line="100" w:lineRule="atLeast"/>
        <w:ind w:right="5243"/>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«_____»_______________</w:t>
      </w:r>
      <w:r w:rsidR="000D30E4" w:rsidRPr="002B50E9">
        <w:rPr>
          <w:rFonts w:ascii="Times New Roman" w:hAnsi="Times New Roman" w:cs="Times New Roman"/>
          <w:lang w:val="en-US" w:eastAsia="en-US" w:bidi="en-US"/>
        </w:rPr>
        <w:t> </w:t>
      </w:r>
      <w:r w:rsidR="000D30E4" w:rsidRPr="002B50E9">
        <w:rPr>
          <w:rFonts w:ascii="Times New Roman" w:hAnsi="Times New Roman" w:cs="Times New Roman"/>
          <w:lang w:val="ru-RU" w:eastAsia="en-US" w:bidi="en-US"/>
        </w:rPr>
        <w:t>года</w:t>
      </w:r>
    </w:p>
    <w:p w:rsidR="000D30E4" w:rsidRPr="002B50E9" w:rsidRDefault="000D30E4" w:rsidP="000D30E4">
      <w:pPr>
        <w:widowControl w:val="0"/>
        <w:suppressAutoHyphens/>
        <w:spacing w:line="100" w:lineRule="atLeast"/>
        <w:ind w:right="5243"/>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w:t>
      </w:r>
    </w:p>
    <w:p w:rsidR="000D30E4" w:rsidRPr="002B50E9" w:rsidRDefault="000D30E4" w:rsidP="000D30E4">
      <w:pPr>
        <w:widowControl w:val="0"/>
        <w:suppressAutoHyphens/>
        <w:spacing w:line="100" w:lineRule="atLeast"/>
        <w:ind w:right="5243" w:firstLine="567"/>
        <w:rPr>
          <w:rFonts w:ascii="Times New Roman" w:hAnsi="Times New Roman" w:cs="Times New Roman"/>
          <w:lang w:val="ru-RU" w:eastAsia="en-US" w:bidi="en-US"/>
        </w:rPr>
      </w:pPr>
    </w:p>
    <w:p w:rsidR="000D30E4" w:rsidRPr="002B50E9" w:rsidRDefault="006A2E68" w:rsidP="00F9142A">
      <w:pPr>
        <w:widowControl w:val="0"/>
        <w:suppressAutoHyphens/>
        <w:ind w:left="120" w:right="20"/>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F9142A">
        <w:rPr>
          <w:rFonts w:ascii="Times New Roman" w:hAnsi="Times New Roman" w:cs="Times New Roman"/>
          <w:lang w:val="ru-RU" w:eastAsia="en-US" w:bidi="en-US"/>
        </w:rPr>
        <w:t>2</w:t>
      </w:r>
      <w:r w:rsidR="004F4D41" w:rsidRPr="004F4D41">
        <w:rPr>
          <w:rFonts w:ascii="Times New Roman" w:hAnsi="Times New Roman" w:cs="Times New Roman"/>
          <w:lang w:val="ru-RU" w:eastAsia="en-US" w:bidi="en-US"/>
        </w:rPr>
        <w:t>/проведение процедур закупок в 202</w:t>
      </w:r>
      <w:r w:rsidR="00F9142A">
        <w:rPr>
          <w:rFonts w:ascii="Times New Roman" w:hAnsi="Times New Roman" w:cs="Times New Roman"/>
          <w:lang w:val="ru-RU" w:eastAsia="en-US" w:bidi="en-US"/>
        </w:rPr>
        <w:t>2</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выполнение ремонтных работ</w:t>
      </w:r>
      <w:r w:rsidR="004F4D41">
        <w:rPr>
          <w:rFonts w:ascii="Times New Roman" w:hAnsi="Times New Roman" w:cs="Times New Roman"/>
          <w:lang w:val="ru-RU" w:eastAsia="en-US" w:bidi="en-US"/>
        </w:rPr>
        <w:t xml:space="preserve"> в </w:t>
      </w:r>
      <w:r w:rsidR="003C2A3E">
        <w:rPr>
          <w:rFonts w:ascii="Times New Roman" w:hAnsi="Times New Roman" w:cs="Times New Roman"/>
          <w:lang w:val="ru-RU" w:eastAsia="en-US" w:bidi="en-US"/>
        </w:rPr>
        <w:t xml:space="preserve">г. Ессентуки и в г. </w:t>
      </w:r>
      <w:r w:rsidR="00F9142A">
        <w:rPr>
          <w:rFonts w:ascii="Times New Roman" w:hAnsi="Times New Roman" w:cs="Times New Roman"/>
          <w:lang w:val="ru-RU" w:eastAsia="en-US" w:bidi="en-US"/>
        </w:rPr>
        <w:t>Невинномысск</w:t>
      </w:r>
      <w:r w:rsidR="000D30E4" w:rsidRPr="002B50E9">
        <w:rPr>
          <w:rFonts w:ascii="Times New Roman" w:hAnsi="Times New Roman" w:cs="Times New Roman"/>
          <w:lang w:val="ru-RU" w:eastAsia="en-US" w:bidi="en-US"/>
        </w:rPr>
        <w:t xml:space="preserve"> от </w:t>
      </w:r>
      <w:r w:rsidR="00587FA1">
        <w:rPr>
          <w:rFonts w:ascii="Times New Roman" w:hAnsi="Times New Roman" w:cs="Times New Roman"/>
          <w:lang w:val="ru-RU" w:eastAsia="en-US" w:bidi="en-US"/>
        </w:rPr>
        <w:t>02.06</w:t>
      </w:r>
      <w:r w:rsidR="000D30E4" w:rsidRPr="002B50E9">
        <w:rPr>
          <w:rFonts w:ascii="Times New Roman" w:hAnsi="Times New Roman" w:cs="Times New Roman"/>
          <w:lang w:val="ru-RU" w:eastAsia="en-US" w:bidi="en-US"/>
        </w:rPr>
        <w:t>.20</w:t>
      </w:r>
      <w:r w:rsidR="004F4D41">
        <w:rPr>
          <w:rFonts w:ascii="Times New Roman" w:hAnsi="Times New Roman" w:cs="Times New Roman"/>
          <w:lang w:val="ru-RU" w:eastAsia="en-US" w:bidi="en-US"/>
        </w:rPr>
        <w:t>2</w:t>
      </w:r>
      <w:r w:rsidR="00F9142A">
        <w:rPr>
          <w:rFonts w:ascii="Times New Roman" w:hAnsi="Times New Roman" w:cs="Times New Roman"/>
          <w:lang w:val="ru-RU" w:eastAsia="en-US" w:bidi="en-US"/>
        </w:rPr>
        <w:t>2</w:t>
      </w:r>
      <w:r w:rsidR="000D30E4" w:rsidRPr="002B50E9">
        <w:rPr>
          <w:rFonts w:ascii="Times New Roman" w:hAnsi="Times New Roman" w:cs="Times New Roman"/>
          <w:lang w:val="ru-RU" w:eastAsia="en-US" w:bidi="en-US"/>
        </w:rPr>
        <w:t xml:space="preserve">г., и принимая установленные в них требования и условия,  </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proofErr w:type="gramEnd"/>
      <w:r w:rsidR="000D30E4" w:rsidRPr="002B50E9">
        <w:rPr>
          <w:rFonts w:ascii="Times New Roman" w:hAnsi="Times New Roman" w:cs="Times New Roman"/>
          <w:lang w:val="ru-RU" w:eastAsia="en-US" w:bidi="en-US"/>
        </w:rPr>
        <w:t>-------------------------</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на выполнение </w:t>
      </w:r>
      <w:r w:rsidR="007D47B0">
        <w:rPr>
          <w:rFonts w:ascii="Times New Roman" w:hAnsi="Times New Roman" w:cs="Times New Roman"/>
          <w:lang w:val="ru-RU" w:eastAsia="en-US" w:bidi="en-US"/>
        </w:rPr>
        <w:t xml:space="preserve">ремонтных </w:t>
      </w:r>
      <w:r w:rsidR="00F9142A">
        <w:rPr>
          <w:rFonts w:ascii="Times New Roman" w:hAnsi="Times New Roman" w:cs="Times New Roman"/>
          <w:lang w:val="ru-RU" w:eastAsia="en-US" w:bidi="en-US"/>
        </w:rPr>
        <w:t xml:space="preserve">работ </w:t>
      </w:r>
      <w:r w:rsidR="00F9142A" w:rsidRPr="00F9142A">
        <w:rPr>
          <w:rFonts w:ascii="Times New Roman" w:hAnsi="Times New Roman" w:cs="Times New Roman"/>
          <w:lang w:val="ru-RU" w:eastAsia="en-US" w:bidi="en-US"/>
        </w:rPr>
        <w:t>кабинетов административного здания Литера А-А1 по адресу: г. Ессентуки, пер. Октябрьский, 8</w:t>
      </w:r>
      <w:r w:rsidR="003C2A3E" w:rsidRPr="003C2A3E">
        <w:rPr>
          <w:rFonts w:ascii="Times New Roman" w:hAnsi="Times New Roman" w:cs="Times New Roman"/>
          <w:lang w:val="ru-RU" w:eastAsia="en-US" w:bidi="en-US"/>
        </w:rPr>
        <w:t>,</w:t>
      </w:r>
      <w:r w:rsidR="00F9142A" w:rsidRPr="00F9142A">
        <w:t xml:space="preserve"> </w:t>
      </w:r>
      <w:r w:rsidR="00F9142A" w:rsidRPr="00F9142A">
        <w:rPr>
          <w:rFonts w:ascii="Times New Roman" w:hAnsi="Times New Roman" w:cs="Times New Roman"/>
          <w:lang w:val="ru-RU" w:eastAsia="en-US" w:bidi="en-US"/>
        </w:rPr>
        <w:t>ремонт кабинетов нежилом здании Литера Г-Г1-Г2 по адресу: г. Ессентуки, ул. Большевистская 59 а</w:t>
      </w:r>
      <w:r w:rsidR="003C2A3E" w:rsidRPr="003C2A3E">
        <w:rPr>
          <w:rFonts w:ascii="Times New Roman" w:hAnsi="Times New Roman" w:cs="Times New Roman"/>
          <w:lang w:val="ru-RU" w:eastAsia="en-US" w:bidi="en-US"/>
        </w:rPr>
        <w:t xml:space="preserve"> </w:t>
      </w:r>
      <w:r w:rsidR="003C2A3E">
        <w:rPr>
          <w:rFonts w:ascii="Times New Roman" w:hAnsi="Times New Roman" w:cs="Times New Roman"/>
          <w:lang w:val="ru-RU" w:eastAsia="en-US" w:bidi="en-US"/>
        </w:rPr>
        <w:t>,</w:t>
      </w:r>
      <w:r w:rsidR="00F9142A" w:rsidRPr="00F9142A">
        <w:rPr>
          <w:rFonts w:ascii="Times New Roman" w:hAnsi="Times New Roman" w:cs="Times New Roman"/>
          <w:lang w:val="ru-RU" w:eastAsia="en-US" w:bidi="en-US"/>
        </w:rPr>
        <w:t xml:space="preserve"> ремонт кабинетов производственного здания Литера</w:t>
      </w:r>
      <w:proofErr w:type="gramStart"/>
      <w:r w:rsidR="00F9142A" w:rsidRPr="00F9142A">
        <w:rPr>
          <w:rFonts w:ascii="Times New Roman" w:hAnsi="Times New Roman" w:cs="Times New Roman"/>
          <w:lang w:val="ru-RU" w:eastAsia="en-US" w:bidi="en-US"/>
        </w:rPr>
        <w:t xml:space="preserve"> Э</w:t>
      </w:r>
      <w:proofErr w:type="gramEnd"/>
      <w:r w:rsidR="00F9142A" w:rsidRPr="00F9142A">
        <w:rPr>
          <w:rFonts w:ascii="Times New Roman" w:hAnsi="Times New Roman" w:cs="Times New Roman"/>
          <w:lang w:val="ru-RU" w:eastAsia="en-US" w:bidi="en-US"/>
        </w:rPr>
        <w:t xml:space="preserve"> по адресу: г. Невинномысск, ул. Водопроводная, 360 </w:t>
      </w:r>
      <w:r w:rsidR="007D47B0">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(сметами)</w:t>
      </w:r>
      <w:r w:rsidR="005136EC">
        <w:rPr>
          <w:rFonts w:ascii="Times New Roman" w:hAnsi="Times New Roman" w:cs="Times New Roman"/>
          <w:lang w:val="ru-RU" w:eastAsia="en-US" w:bidi="en-US"/>
        </w:rPr>
        <w:t xml:space="preserve"> на сумму__________________________________(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w:t>
      </w:r>
      <w:r w:rsidRPr="002B50E9">
        <w:rPr>
          <w:rFonts w:ascii="Times New Roman" w:hAnsi="Times New Roman" w:cs="Times New Roman"/>
          <w:lang w:val="ru-RU" w:eastAsia="en-US" w:bidi="en-US"/>
        </w:rPr>
        <w:lastRenderedPageBreak/>
        <w:t>работы (услуги): (перечень и характеристика сопутствующих услуг).</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F9142A">
        <w:rPr>
          <w:rFonts w:ascii="Times New Roman" w:hAnsi="Times New Roman" w:cs="Times New Roman"/>
          <w:b/>
          <w:lang w:val="ru-RU" w:eastAsia="en-US" w:bidi="en-US"/>
        </w:rPr>
        <w:t>30</w:t>
      </w:r>
      <w:r>
        <w:rPr>
          <w:rFonts w:ascii="Times New Roman" w:hAnsi="Times New Roman" w:cs="Times New Roman"/>
          <w:b/>
          <w:lang w:val="ru-RU" w:eastAsia="en-US" w:bidi="en-US"/>
        </w:rPr>
        <w:t>.</w:t>
      </w:r>
      <w:r w:rsidR="00F9142A">
        <w:rPr>
          <w:rFonts w:ascii="Times New Roman" w:hAnsi="Times New Roman" w:cs="Times New Roman"/>
          <w:b/>
          <w:lang w:val="ru-RU" w:eastAsia="en-US" w:bidi="en-US"/>
        </w:rPr>
        <w:t>11</w:t>
      </w:r>
      <w:r>
        <w:rPr>
          <w:rFonts w:ascii="Times New Roman" w:hAnsi="Times New Roman" w:cs="Times New Roman"/>
          <w:b/>
          <w:lang w:val="ru-RU" w:eastAsia="en-US" w:bidi="en-US"/>
        </w:rPr>
        <w:t>.202</w:t>
      </w:r>
      <w:r w:rsidR="00F9142A">
        <w:rPr>
          <w:rFonts w:ascii="Times New Roman" w:hAnsi="Times New Roman" w:cs="Times New Roman"/>
          <w:b/>
          <w:lang w:val="ru-RU" w:eastAsia="en-US" w:bidi="en-US"/>
        </w:rPr>
        <w:t>2</w:t>
      </w:r>
      <w:r>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F9142A">
        <w:rPr>
          <w:rFonts w:ascii="Times New Roman" w:hAnsi="Times New Roman" w:cs="Times New Roman"/>
          <w:b/>
          <w:lang w:val="ru-RU" w:eastAsia="en-US" w:bidi="en-US"/>
        </w:rPr>
        <w:t>12</w:t>
      </w:r>
      <w:r>
        <w:rPr>
          <w:rFonts w:ascii="Times New Roman" w:hAnsi="Times New Roman" w:cs="Times New Roman"/>
          <w:b/>
          <w:lang w:val="ru-RU" w:eastAsia="en-US" w:bidi="en-US"/>
        </w:rPr>
        <w:t xml:space="preserve"> 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4852AB" w:rsidRPr="002B50E9" w:rsidRDefault="004852AB" w:rsidP="004852AB">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4852AB" w:rsidRPr="002B50E9" w:rsidTr="002232E2">
        <w:trPr>
          <w:trHeight w:val="1427"/>
          <w:tblHeader/>
        </w:trPr>
        <w:tc>
          <w:tcPr>
            <w:tcW w:w="1057" w:type="dxa"/>
            <w:tcBorders>
              <w:top w:val="single" w:sz="4" w:space="0" w:color="auto"/>
              <w:left w:val="single" w:sz="4" w:space="0" w:color="auto"/>
              <w:bottom w:val="single" w:sz="4" w:space="0" w:color="auto"/>
              <w:right w:val="single" w:sz="4" w:space="0" w:color="auto"/>
            </w:tcBorders>
          </w:tcPr>
          <w:p w:rsidR="004852AB" w:rsidRPr="002B50E9" w:rsidRDefault="004852AB" w:rsidP="004852AB">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4852AB" w:rsidRPr="002B50E9" w:rsidRDefault="004852AB" w:rsidP="004852AB">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4852AB" w:rsidRPr="002B50E9" w:rsidRDefault="004852AB" w:rsidP="004852AB">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4852AB" w:rsidRPr="002B50E9" w:rsidRDefault="004852AB" w:rsidP="004852AB">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2232E2">
            <w:pPr>
              <w:jc w:val="center"/>
              <w:rPr>
                <w:rFonts w:ascii="Times New Roman" w:eastAsia="Times New Roman" w:hAnsi="Times New Roman" w:cs="Times New Roman"/>
                <w:b/>
                <w:color w:val="auto"/>
                <w:lang w:val="ru-RU"/>
              </w:rPr>
            </w:pPr>
          </w:p>
        </w:tc>
      </w:tr>
      <w:tr w:rsidR="004852AB" w:rsidRPr="002B50E9" w:rsidTr="00DC4047">
        <w:trPr>
          <w:trHeight w:val="837"/>
        </w:trPr>
        <w:tc>
          <w:tcPr>
            <w:tcW w:w="1057" w:type="dxa"/>
            <w:tcBorders>
              <w:top w:val="single" w:sz="4" w:space="0" w:color="auto"/>
              <w:left w:val="single" w:sz="4" w:space="0" w:color="auto"/>
              <w:right w:val="single" w:sz="4" w:space="0" w:color="auto"/>
            </w:tcBorders>
          </w:tcPr>
          <w:p w:rsidR="004852AB" w:rsidRPr="002B50E9" w:rsidRDefault="004852AB" w:rsidP="004852AB">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4852AB" w:rsidRPr="002B50E9" w:rsidRDefault="004852AB" w:rsidP="004852AB">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4852AB" w:rsidRPr="002B50E9" w:rsidRDefault="00265266" w:rsidP="0057175F">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w:t>
            </w:r>
            <w:r w:rsidR="0057175F" w:rsidRPr="002B50E9">
              <w:rPr>
                <w:rFonts w:ascii="Times New Roman" w:eastAsia="Times New Roman" w:hAnsi="Times New Roman" w:cs="Times New Roman"/>
                <w:color w:val="auto"/>
                <w:lang w:val="ru-RU"/>
              </w:rPr>
              <w:t xml:space="preserve"> работ,</w:t>
            </w:r>
            <w:r w:rsidR="004852AB" w:rsidRPr="002B50E9">
              <w:rPr>
                <w:rFonts w:ascii="Times New Roman" w:eastAsia="Times New Roman" w:hAnsi="Times New Roman" w:cs="Times New Roman"/>
                <w:color w:val="auto"/>
                <w:lang w:val="ru-RU"/>
              </w:rPr>
              <w:t xml:space="preserve"> </w:t>
            </w:r>
            <w:proofErr w:type="gramStart"/>
            <w:r w:rsidR="006D28BE" w:rsidRPr="002B50E9">
              <w:rPr>
                <w:rFonts w:ascii="Times New Roman" w:eastAsia="Times New Roman" w:hAnsi="Times New Roman" w:cs="Times New Roman"/>
                <w:color w:val="auto"/>
                <w:lang w:val="ru-RU"/>
              </w:rPr>
              <w:t>согласно</w:t>
            </w:r>
            <w:proofErr w:type="gramEnd"/>
            <w:r w:rsidR="006D28BE" w:rsidRPr="002B50E9">
              <w:rPr>
                <w:rFonts w:ascii="Times New Roman" w:eastAsia="Times New Roman" w:hAnsi="Times New Roman" w:cs="Times New Roman"/>
                <w:color w:val="auto"/>
                <w:lang w:val="ru-RU"/>
              </w:rPr>
              <w:t xml:space="preserve"> предложенн</w:t>
            </w:r>
            <w:r w:rsidR="00254F08" w:rsidRPr="002B50E9">
              <w:rPr>
                <w:rFonts w:ascii="Times New Roman" w:eastAsia="Times New Roman" w:hAnsi="Times New Roman" w:cs="Times New Roman"/>
                <w:color w:val="auto"/>
                <w:lang w:val="ru-RU"/>
              </w:rPr>
              <w:t>ых смет</w:t>
            </w:r>
            <w:r w:rsidR="004852AB" w:rsidRPr="002B50E9">
              <w:rPr>
                <w:rFonts w:ascii="Times New Roman" w:eastAsia="Times New Roman" w:hAnsi="Times New Roman" w:cs="Times New Roman"/>
                <w:color w:val="auto"/>
                <w:lang w:val="ru-RU"/>
              </w:rPr>
              <w:t xml:space="preserve"> </w:t>
            </w:r>
          </w:p>
        </w:tc>
        <w:tc>
          <w:tcPr>
            <w:tcW w:w="2114" w:type="dxa"/>
            <w:tcBorders>
              <w:left w:val="single" w:sz="4" w:space="0" w:color="auto"/>
              <w:right w:val="single" w:sz="4" w:space="0" w:color="auto"/>
            </w:tcBorders>
          </w:tcPr>
          <w:p w:rsidR="004852AB" w:rsidRPr="002B50E9" w:rsidRDefault="00F9142A" w:rsidP="00F9142A">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60</w:t>
            </w:r>
            <w:r w:rsidR="004852AB" w:rsidRPr="002B50E9">
              <w:rPr>
                <w:rFonts w:ascii="Times New Roman" w:eastAsia="Times New Roman" w:hAnsi="Times New Roman" w:cs="Times New Roman"/>
                <w:color w:val="auto"/>
                <w:lang w:val="ru-RU"/>
              </w:rPr>
              <w:t>%</w:t>
            </w:r>
          </w:p>
        </w:tc>
      </w:tr>
      <w:tr w:rsidR="006D28BE" w:rsidRPr="002B50E9" w:rsidTr="00F9142A">
        <w:trPr>
          <w:trHeight w:val="458"/>
        </w:trPr>
        <w:tc>
          <w:tcPr>
            <w:tcW w:w="1057" w:type="dxa"/>
            <w:tcBorders>
              <w:top w:val="single" w:sz="4" w:space="0" w:color="auto"/>
              <w:left w:val="single" w:sz="4" w:space="0" w:color="auto"/>
              <w:bottom w:val="single" w:sz="4" w:space="0" w:color="auto"/>
              <w:right w:val="single" w:sz="4" w:space="0" w:color="auto"/>
            </w:tcBorders>
          </w:tcPr>
          <w:p w:rsidR="006D28BE" w:rsidRPr="002B50E9" w:rsidRDefault="006D28BE" w:rsidP="006D28BE">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6D28BE" w:rsidRPr="002B50E9" w:rsidRDefault="006C0CC6" w:rsidP="006D28BE">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6D28BE" w:rsidRPr="002B50E9" w:rsidRDefault="00EC53A2" w:rsidP="00F9142A">
            <w:pPr>
              <w:pStyle w:val="af6"/>
              <w:ind w:left="0" w:firstLine="432"/>
              <w:rPr>
                <w:szCs w:val="24"/>
              </w:rPr>
            </w:pPr>
            <w:r w:rsidRPr="002B50E9">
              <w:rPr>
                <w:szCs w:val="24"/>
              </w:rPr>
              <w:t>Гарантия на выполненные работы</w:t>
            </w:r>
            <w:r w:rsidR="00EC6E8C">
              <w:rPr>
                <w:szCs w:val="24"/>
              </w:rPr>
              <w:t xml:space="preserve"> (не менее </w:t>
            </w:r>
            <w:r w:rsidR="00F9142A">
              <w:rPr>
                <w:szCs w:val="24"/>
              </w:rPr>
              <w:t>12</w:t>
            </w:r>
            <w:r w:rsidR="00EC6E8C">
              <w:rPr>
                <w:szCs w:val="24"/>
              </w:rPr>
              <w:t xml:space="preserve"> месяцев)</w:t>
            </w:r>
          </w:p>
        </w:tc>
        <w:tc>
          <w:tcPr>
            <w:tcW w:w="2114" w:type="dxa"/>
            <w:tcBorders>
              <w:left w:val="single" w:sz="4" w:space="0" w:color="auto"/>
              <w:right w:val="single" w:sz="4" w:space="0" w:color="auto"/>
            </w:tcBorders>
          </w:tcPr>
          <w:p w:rsidR="006D28BE" w:rsidRPr="002B50E9" w:rsidRDefault="00F9142A" w:rsidP="00F9142A">
            <w:pPr>
              <w:pStyle w:val="af6"/>
              <w:tabs>
                <w:tab w:val="clear" w:pos="1980"/>
              </w:tabs>
              <w:ind w:left="0" w:hanging="3"/>
              <w:jc w:val="center"/>
              <w:rPr>
                <w:szCs w:val="24"/>
              </w:rPr>
            </w:pPr>
            <w:r>
              <w:rPr>
                <w:szCs w:val="24"/>
              </w:rPr>
              <w:t>20</w:t>
            </w:r>
            <w:r w:rsidR="006D28BE" w:rsidRPr="002B50E9">
              <w:rPr>
                <w:szCs w:val="24"/>
              </w:rPr>
              <w:t>%</w:t>
            </w:r>
          </w:p>
        </w:tc>
      </w:tr>
      <w:tr w:rsidR="00F9142A" w:rsidRPr="002B50E9" w:rsidTr="00DC4047">
        <w:trPr>
          <w:trHeight w:val="458"/>
        </w:trPr>
        <w:tc>
          <w:tcPr>
            <w:tcW w:w="1057" w:type="dxa"/>
            <w:tcBorders>
              <w:top w:val="single" w:sz="4" w:space="0" w:color="auto"/>
              <w:left w:val="single" w:sz="4" w:space="0" w:color="auto"/>
              <w:right w:val="single" w:sz="4" w:space="0" w:color="auto"/>
            </w:tcBorders>
          </w:tcPr>
          <w:p w:rsidR="00F9142A" w:rsidRPr="002B50E9" w:rsidRDefault="00F9142A" w:rsidP="006D28BE">
            <w:pPr>
              <w:pStyle w:val="af6"/>
              <w:tabs>
                <w:tab w:val="clear" w:pos="1980"/>
              </w:tabs>
              <w:ind w:left="0" w:firstLine="0"/>
              <w:jc w:val="center"/>
              <w:rPr>
                <w:szCs w:val="24"/>
              </w:rPr>
            </w:pPr>
            <w:r>
              <w:rPr>
                <w:szCs w:val="24"/>
              </w:rPr>
              <w:t>3.</w:t>
            </w:r>
          </w:p>
        </w:tc>
        <w:tc>
          <w:tcPr>
            <w:tcW w:w="3523" w:type="dxa"/>
            <w:tcBorders>
              <w:top w:val="single" w:sz="4" w:space="0" w:color="auto"/>
              <w:left w:val="single" w:sz="4" w:space="0" w:color="auto"/>
              <w:right w:val="single" w:sz="4" w:space="0" w:color="auto"/>
            </w:tcBorders>
          </w:tcPr>
          <w:p w:rsidR="00F9142A" w:rsidRPr="002B50E9" w:rsidRDefault="00F9142A" w:rsidP="006D28BE">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F9142A" w:rsidRPr="002B50E9" w:rsidRDefault="00F9142A" w:rsidP="00F9142A">
            <w:pPr>
              <w:pStyle w:val="af6"/>
              <w:ind w:left="0" w:firstLine="432"/>
              <w:rPr>
                <w:szCs w:val="24"/>
              </w:rPr>
            </w:pPr>
            <w:r>
              <w:rPr>
                <w:szCs w:val="24"/>
              </w:rPr>
              <w:t>Не позднее 30.11.2022года</w:t>
            </w:r>
          </w:p>
        </w:tc>
        <w:tc>
          <w:tcPr>
            <w:tcW w:w="2114" w:type="dxa"/>
            <w:tcBorders>
              <w:left w:val="single" w:sz="4" w:space="0" w:color="auto"/>
              <w:right w:val="single" w:sz="4" w:space="0" w:color="auto"/>
            </w:tcBorders>
          </w:tcPr>
          <w:p w:rsidR="00F9142A" w:rsidRDefault="00F9142A" w:rsidP="00F9142A">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w:t>
      </w:r>
      <w:r w:rsidRPr="002B50E9">
        <w:rPr>
          <w:rFonts w:ascii="Times New Roman" w:eastAsia="Times New Roman" w:hAnsi="Times New Roman" w:cs="Times New Roman"/>
          <w:color w:val="auto"/>
          <w:lang w:val="ru-RU"/>
        </w:rPr>
        <w:lastRenderedPageBreak/>
        <w:t>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17312382"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20510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Pr="00F54633" w:rsidRDefault="006A61F6"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4064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Default="006A61F6"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Default="006A61F6"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708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Pr="00B07A87" w:rsidRDefault="006A61F6"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Default="006A61F6"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Pr="00B07A87" w:rsidRDefault="006A61F6"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6703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Pr="00F54633" w:rsidRDefault="006A61F6"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Default="006A61F6"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6703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Pr="00B07A87" w:rsidRDefault="006A61F6"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Pr="003E44E9" w:rsidRDefault="006A61F6"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Default="006A61F6"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205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6A61F6" w:rsidRPr="00F54633" w:rsidRDefault="006A61F6" w:rsidP="00160897">
                        <w:r>
                          <w:rPr>
                            <w:i/>
                            <w:iCs/>
                            <w:lang w:val="en-US"/>
                          </w:rPr>
                          <w:t>R</w:t>
                        </w:r>
                        <w:r>
                          <w:rPr>
                            <w:i/>
                            <w:iCs/>
                          </w:rPr>
                          <w:t>с</w:t>
                        </w:r>
                      </w:p>
                    </w:txbxContent>
                  </v:textbox>
                </v:rect>
                <v:rect id="Rectangle 71" o:spid="_x0000_s1031" style="position:absolute;left:3905;top:5048;width:406;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6A61F6" w:rsidRDefault="006A61F6"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6A61F6" w:rsidRDefault="006A61F6" w:rsidP="00160897">
                        <w:r>
                          <w:rPr>
                            <w:lang w:val="en-US"/>
                          </w:rPr>
                          <w:t>=</w:t>
                        </w:r>
                      </w:p>
                    </w:txbxContent>
                  </v:textbox>
                </v:rect>
                <v:rect id="Rectangle 74" o:spid="_x0000_s1033" style="position:absolute;left:6858;top:3429;width:17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6A61F6" w:rsidRPr="00B07A87" w:rsidRDefault="006A61F6"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6A61F6" w:rsidRDefault="006A61F6"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6A61F6" w:rsidRPr="00B07A87" w:rsidRDefault="006A61F6" w:rsidP="00160897"/>
                    </w:txbxContent>
                  </v:textbox>
                </v:rect>
                <v:rect id="Rectangle 77" o:spid="_x0000_s1036" style="position:absolute;left:10287;top:3429;width:3670;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6A61F6" w:rsidRPr="00F54633" w:rsidRDefault="006A61F6"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6A61F6" w:rsidRDefault="006A61F6" w:rsidP="00160897"/>
                    </w:txbxContent>
                  </v:textbox>
                </v:rect>
                <v:rect id="Rectangle 80" o:spid="_x0000_s1038" style="position:absolute;left:8858;top:5810;width:3670;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6A61F6" w:rsidRPr="00B07A87" w:rsidRDefault="006A61F6"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6A61F6" w:rsidRPr="003E44E9" w:rsidRDefault="006A61F6"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6A61F6" w:rsidRDefault="006A61F6"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1F6" w:rsidRPr="00B07A87" w:rsidRDefault="006A61F6"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6A61F6" w:rsidRPr="00B07A87" w:rsidRDefault="006A61F6"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160897" w:rsidRPr="002B50E9" w:rsidRDefault="00160897" w:rsidP="00160897">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Pr="002B50E9"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160897" w:rsidRPr="002B50E9" w:rsidRDefault="00160897" w:rsidP="00160897">
      <w:pPr>
        <w:rPr>
          <w:rFonts w:ascii="Times New Roman" w:eastAsia="Times New Roman" w:hAnsi="Times New Roman" w:cs="Times New Roman"/>
          <w:color w:val="auto"/>
          <w:lang w:val="ru-RU"/>
        </w:rPr>
      </w:pP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025" w:rsidRDefault="00DC2025">
      <w:r>
        <w:separator/>
      </w:r>
    </w:p>
  </w:endnote>
  <w:endnote w:type="continuationSeparator" w:id="0">
    <w:p w:rsidR="00DC2025" w:rsidRDefault="00DC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1F6" w:rsidRPr="00732F2A" w:rsidRDefault="006A61F6"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025" w:rsidRDefault="00DC2025"/>
  </w:footnote>
  <w:footnote w:type="continuationSeparator" w:id="0">
    <w:p w:rsidR="00DC2025" w:rsidRDefault="00DC2025"/>
  </w:footnote>
  <w:footnote w:id="1">
    <w:p w:rsidR="006A61F6" w:rsidRPr="00341CCB" w:rsidRDefault="006A61F6"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1F6" w:rsidRDefault="006A61F6"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1F6" w:rsidRPr="00B6688F" w:rsidRDefault="006A61F6"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53215E"/>
    <w:multiLevelType w:val="multilevel"/>
    <w:tmpl w:val="723E205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9"/>
  </w:num>
  <w:num w:numId="3">
    <w:abstractNumId w:val="20"/>
  </w:num>
  <w:num w:numId="4">
    <w:abstractNumId w:val="28"/>
  </w:num>
  <w:num w:numId="5">
    <w:abstractNumId w:val="25"/>
  </w:num>
  <w:num w:numId="6">
    <w:abstractNumId w:val="23"/>
  </w:num>
  <w:num w:numId="7">
    <w:abstractNumId w:val="30"/>
  </w:num>
  <w:num w:numId="8">
    <w:abstractNumId w:val="31"/>
  </w:num>
  <w:num w:numId="9">
    <w:abstractNumId w:val="7"/>
  </w:num>
  <w:num w:numId="10">
    <w:abstractNumId w:val="27"/>
  </w:num>
  <w:num w:numId="11">
    <w:abstractNumId w:val="5"/>
  </w:num>
  <w:num w:numId="12">
    <w:abstractNumId w:val="18"/>
  </w:num>
  <w:num w:numId="13">
    <w:abstractNumId w:val="26"/>
  </w:num>
  <w:num w:numId="14">
    <w:abstractNumId w:val="14"/>
  </w:num>
  <w:num w:numId="15">
    <w:abstractNumId w:val="8"/>
  </w:num>
  <w:num w:numId="16">
    <w:abstractNumId w:val="24"/>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6E2D"/>
    <w:rsid w:val="0005161E"/>
    <w:rsid w:val="00053C19"/>
    <w:rsid w:val="0005764D"/>
    <w:rsid w:val="000620A8"/>
    <w:rsid w:val="00066446"/>
    <w:rsid w:val="00071FB7"/>
    <w:rsid w:val="00094BF4"/>
    <w:rsid w:val="000A01CC"/>
    <w:rsid w:val="000A1CD9"/>
    <w:rsid w:val="000A53BE"/>
    <w:rsid w:val="000A6953"/>
    <w:rsid w:val="000B143C"/>
    <w:rsid w:val="000D30E4"/>
    <w:rsid w:val="000E3B1B"/>
    <w:rsid w:val="000E4EE9"/>
    <w:rsid w:val="000F4156"/>
    <w:rsid w:val="000F5B81"/>
    <w:rsid w:val="000F6DF9"/>
    <w:rsid w:val="00101BCF"/>
    <w:rsid w:val="001050AD"/>
    <w:rsid w:val="00115C55"/>
    <w:rsid w:val="001163FA"/>
    <w:rsid w:val="00126827"/>
    <w:rsid w:val="00134D57"/>
    <w:rsid w:val="00141978"/>
    <w:rsid w:val="00154139"/>
    <w:rsid w:val="00160897"/>
    <w:rsid w:val="00165EE0"/>
    <w:rsid w:val="00170B45"/>
    <w:rsid w:val="001832DC"/>
    <w:rsid w:val="001836C9"/>
    <w:rsid w:val="001A3661"/>
    <w:rsid w:val="001B2935"/>
    <w:rsid w:val="001C2FCD"/>
    <w:rsid w:val="001D624D"/>
    <w:rsid w:val="001D6B27"/>
    <w:rsid w:val="001F2850"/>
    <w:rsid w:val="001F7841"/>
    <w:rsid w:val="002026CE"/>
    <w:rsid w:val="00205031"/>
    <w:rsid w:val="00211E13"/>
    <w:rsid w:val="00215D64"/>
    <w:rsid w:val="002232E2"/>
    <w:rsid w:val="00233888"/>
    <w:rsid w:val="00240512"/>
    <w:rsid w:val="002416D8"/>
    <w:rsid w:val="002436E8"/>
    <w:rsid w:val="00247F3C"/>
    <w:rsid w:val="00253608"/>
    <w:rsid w:val="00254F08"/>
    <w:rsid w:val="00265266"/>
    <w:rsid w:val="00272584"/>
    <w:rsid w:val="0027644C"/>
    <w:rsid w:val="0027784F"/>
    <w:rsid w:val="00284B19"/>
    <w:rsid w:val="002907A6"/>
    <w:rsid w:val="00292E09"/>
    <w:rsid w:val="002A1F88"/>
    <w:rsid w:val="002A2CCD"/>
    <w:rsid w:val="002A50B1"/>
    <w:rsid w:val="002B50E9"/>
    <w:rsid w:val="002D410D"/>
    <w:rsid w:val="002F42FE"/>
    <w:rsid w:val="00307C76"/>
    <w:rsid w:val="00320920"/>
    <w:rsid w:val="003260BA"/>
    <w:rsid w:val="003417B4"/>
    <w:rsid w:val="00341CCB"/>
    <w:rsid w:val="0035736F"/>
    <w:rsid w:val="003804DA"/>
    <w:rsid w:val="003838EF"/>
    <w:rsid w:val="00393A11"/>
    <w:rsid w:val="00396494"/>
    <w:rsid w:val="003977C8"/>
    <w:rsid w:val="003A302A"/>
    <w:rsid w:val="003A5C09"/>
    <w:rsid w:val="003A6729"/>
    <w:rsid w:val="003C2A3E"/>
    <w:rsid w:val="003D1863"/>
    <w:rsid w:val="003D7148"/>
    <w:rsid w:val="003E2B58"/>
    <w:rsid w:val="003E3E28"/>
    <w:rsid w:val="00403E4A"/>
    <w:rsid w:val="00404B6E"/>
    <w:rsid w:val="00405814"/>
    <w:rsid w:val="0040621C"/>
    <w:rsid w:val="00414EC5"/>
    <w:rsid w:val="00420A53"/>
    <w:rsid w:val="00434651"/>
    <w:rsid w:val="004364BD"/>
    <w:rsid w:val="004375D3"/>
    <w:rsid w:val="00441D2F"/>
    <w:rsid w:val="00455AAE"/>
    <w:rsid w:val="00457461"/>
    <w:rsid w:val="00471819"/>
    <w:rsid w:val="00472214"/>
    <w:rsid w:val="004852AB"/>
    <w:rsid w:val="00493624"/>
    <w:rsid w:val="004A034A"/>
    <w:rsid w:val="004A3C3B"/>
    <w:rsid w:val="004C673C"/>
    <w:rsid w:val="004E09F1"/>
    <w:rsid w:val="004E3F9B"/>
    <w:rsid w:val="004F4D41"/>
    <w:rsid w:val="00506875"/>
    <w:rsid w:val="00512552"/>
    <w:rsid w:val="005136EC"/>
    <w:rsid w:val="0052315C"/>
    <w:rsid w:val="00526C5B"/>
    <w:rsid w:val="00533E68"/>
    <w:rsid w:val="00535C2B"/>
    <w:rsid w:val="005415F2"/>
    <w:rsid w:val="00544701"/>
    <w:rsid w:val="00556304"/>
    <w:rsid w:val="005630CB"/>
    <w:rsid w:val="005635F2"/>
    <w:rsid w:val="00565593"/>
    <w:rsid w:val="0057175F"/>
    <w:rsid w:val="00571815"/>
    <w:rsid w:val="00573943"/>
    <w:rsid w:val="00587FA1"/>
    <w:rsid w:val="00594B91"/>
    <w:rsid w:val="00595C14"/>
    <w:rsid w:val="005964A2"/>
    <w:rsid w:val="005D7990"/>
    <w:rsid w:val="005E332E"/>
    <w:rsid w:val="005E4F78"/>
    <w:rsid w:val="005E5D99"/>
    <w:rsid w:val="005F17E0"/>
    <w:rsid w:val="00603973"/>
    <w:rsid w:val="00616162"/>
    <w:rsid w:val="00620114"/>
    <w:rsid w:val="006355E2"/>
    <w:rsid w:val="00641B71"/>
    <w:rsid w:val="00650FA4"/>
    <w:rsid w:val="00655F59"/>
    <w:rsid w:val="006710F4"/>
    <w:rsid w:val="0067798C"/>
    <w:rsid w:val="00680173"/>
    <w:rsid w:val="006808EC"/>
    <w:rsid w:val="00680DE9"/>
    <w:rsid w:val="00680E3F"/>
    <w:rsid w:val="006812D7"/>
    <w:rsid w:val="006932CD"/>
    <w:rsid w:val="006A2E68"/>
    <w:rsid w:val="006A4C2D"/>
    <w:rsid w:val="006A61F6"/>
    <w:rsid w:val="006C0CC6"/>
    <w:rsid w:val="006C1D29"/>
    <w:rsid w:val="006C2AF9"/>
    <w:rsid w:val="006D28BE"/>
    <w:rsid w:val="006D4981"/>
    <w:rsid w:val="006E53B4"/>
    <w:rsid w:val="006F3D52"/>
    <w:rsid w:val="00724094"/>
    <w:rsid w:val="00732F2A"/>
    <w:rsid w:val="00740CB4"/>
    <w:rsid w:val="007434DA"/>
    <w:rsid w:val="00756B7C"/>
    <w:rsid w:val="00761886"/>
    <w:rsid w:val="00762A24"/>
    <w:rsid w:val="007708E1"/>
    <w:rsid w:val="007771D7"/>
    <w:rsid w:val="007816E2"/>
    <w:rsid w:val="00782770"/>
    <w:rsid w:val="007876FF"/>
    <w:rsid w:val="00792432"/>
    <w:rsid w:val="00795223"/>
    <w:rsid w:val="007A17CA"/>
    <w:rsid w:val="007B649C"/>
    <w:rsid w:val="007C0EE5"/>
    <w:rsid w:val="007D47B0"/>
    <w:rsid w:val="008002C5"/>
    <w:rsid w:val="00806DDC"/>
    <w:rsid w:val="00810B93"/>
    <w:rsid w:val="00816C24"/>
    <w:rsid w:val="0082584F"/>
    <w:rsid w:val="0084468B"/>
    <w:rsid w:val="00863B56"/>
    <w:rsid w:val="008679A4"/>
    <w:rsid w:val="0087007F"/>
    <w:rsid w:val="008742B7"/>
    <w:rsid w:val="00893AC3"/>
    <w:rsid w:val="008960A6"/>
    <w:rsid w:val="008B1E63"/>
    <w:rsid w:val="008B36E9"/>
    <w:rsid w:val="008B7D26"/>
    <w:rsid w:val="008C29BB"/>
    <w:rsid w:val="008C33BE"/>
    <w:rsid w:val="008D7D04"/>
    <w:rsid w:val="00900D66"/>
    <w:rsid w:val="00904B51"/>
    <w:rsid w:val="00914696"/>
    <w:rsid w:val="009227C8"/>
    <w:rsid w:val="00947734"/>
    <w:rsid w:val="00950A36"/>
    <w:rsid w:val="00950EC8"/>
    <w:rsid w:val="0095741B"/>
    <w:rsid w:val="009615B7"/>
    <w:rsid w:val="009619F3"/>
    <w:rsid w:val="00975576"/>
    <w:rsid w:val="0098105C"/>
    <w:rsid w:val="00981E77"/>
    <w:rsid w:val="00984F5B"/>
    <w:rsid w:val="00985D59"/>
    <w:rsid w:val="00991421"/>
    <w:rsid w:val="00994C79"/>
    <w:rsid w:val="009A4742"/>
    <w:rsid w:val="009A67E4"/>
    <w:rsid w:val="009B150F"/>
    <w:rsid w:val="009C7A00"/>
    <w:rsid w:val="009D0C8F"/>
    <w:rsid w:val="009D2A9A"/>
    <w:rsid w:val="009D5D79"/>
    <w:rsid w:val="009E0D0C"/>
    <w:rsid w:val="009E5C20"/>
    <w:rsid w:val="009F5646"/>
    <w:rsid w:val="00A107AA"/>
    <w:rsid w:val="00A10CE5"/>
    <w:rsid w:val="00A17AC4"/>
    <w:rsid w:val="00A2150D"/>
    <w:rsid w:val="00A42A67"/>
    <w:rsid w:val="00A641B4"/>
    <w:rsid w:val="00A6649B"/>
    <w:rsid w:val="00A66ECF"/>
    <w:rsid w:val="00A7193F"/>
    <w:rsid w:val="00A844FF"/>
    <w:rsid w:val="00A852C9"/>
    <w:rsid w:val="00A90565"/>
    <w:rsid w:val="00A96537"/>
    <w:rsid w:val="00AA2DDD"/>
    <w:rsid w:val="00AA5265"/>
    <w:rsid w:val="00AB5B7F"/>
    <w:rsid w:val="00AC2AFC"/>
    <w:rsid w:val="00AC5533"/>
    <w:rsid w:val="00AD130E"/>
    <w:rsid w:val="00AD3BC5"/>
    <w:rsid w:val="00AE10B2"/>
    <w:rsid w:val="00B01BA5"/>
    <w:rsid w:val="00B12B8C"/>
    <w:rsid w:val="00B21642"/>
    <w:rsid w:val="00B23D1B"/>
    <w:rsid w:val="00B53CD3"/>
    <w:rsid w:val="00B60C3D"/>
    <w:rsid w:val="00B6688F"/>
    <w:rsid w:val="00B674E0"/>
    <w:rsid w:val="00B7086B"/>
    <w:rsid w:val="00B70A19"/>
    <w:rsid w:val="00B8156D"/>
    <w:rsid w:val="00B86F55"/>
    <w:rsid w:val="00B91DFC"/>
    <w:rsid w:val="00BA0070"/>
    <w:rsid w:val="00BA1A1B"/>
    <w:rsid w:val="00BA631E"/>
    <w:rsid w:val="00BB0E71"/>
    <w:rsid w:val="00BC3356"/>
    <w:rsid w:val="00BE3D32"/>
    <w:rsid w:val="00BF6934"/>
    <w:rsid w:val="00C023A2"/>
    <w:rsid w:val="00C25F6E"/>
    <w:rsid w:val="00C320C1"/>
    <w:rsid w:val="00C40F86"/>
    <w:rsid w:val="00C437CF"/>
    <w:rsid w:val="00C468F7"/>
    <w:rsid w:val="00C514C5"/>
    <w:rsid w:val="00C61E88"/>
    <w:rsid w:val="00C62563"/>
    <w:rsid w:val="00C62ECA"/>
    <w:rsid w:val="00C64769"/>
    <w:rsid w:val="00C75D45"/>
    <w:rsid w:val="00C76ED3"/>
    <w:rsid w:val="00C9357C"/>
    <w:rsid w:val="00C943EF"/>
    <w:rsid w:val="00C951FC"/>
    <w:rsid w:val="00CA0D9B"/>
    <w:rsid w:val="00CA7128"/>
    <w:rsid w:val="00CC40AD"/>
    <w:rsid w:val="00CC705C"/>
    <w:rsid w:val="00CD2FAD"/>
    <w:rsid w:val="00D04D67"/>
    <w:rsid w:val="00D25C2A"/>
    <w:rsid w:val="00D3270C"/>
    <w:rsid w:val="00D34D8A"/>
    <w:rsid w:val="00D366DB"/>
    <w:rsid w:val="00D36A26"/>
    <w:rsid w:val="00D371AE"/>
    <w:rsid w:val="00D37A21"/>
    <w:rsid w:val="00D62BC1"/>
    <w:rsid w:val="00D67A9C"/>
    <w:rsid w:val="00D7185E"/>
    <w:rsid w:val="00D726A4"/>
    <w:rsid w:val="00D75ED2"/>
    <w:rsid w:val="00D91AC2"/>
    <w:rsid w:val="00D97354"/>
    <w:rsid w:val="00D97A4E"/>
    <w:rsid w:val="00DA7C07"/>
    <w:rsid w:val="00DB0D6D"/>
    <w:rsid w:val="00DB370B"/>
    <w:rsid w:val="00DC2025"/>
    <w:rsid w:val="00DC4047"/>
    <w:rsid w:val="00DD3A07"/>
    <w:rsid w:val="00DE2D1F"/>
    <w:rsid w:val="00DE5F85"/>
    <w:rsid w:val="00E15131"/>
    <w:rsid w:val="00E21651"/>
    <w:rsid w:val="00E32F24"/>
    <w:rsid w:val="00E37981"/>
    <w:rsid w:val="00E37C24"/>
    <w:rsid w:val="00E40A1D"/>
    <w:rsid w:val="00E43BB2"/>
    <w:rsid w:val="00E76012"/>
    <w:rsid w:val="00E91E50"/>
    <w:rsid w:val="00EA6400"/>
    <w:rsid w:val="00EA7586"/>
    <w:rsid w:val="00EC53A2"/>
    <w:rsid w:val="00EC6E8C"/>
    <w:rsid w:val="00ED379C"/>
    <w:rsid w:val="00EE482D"/>
    <w:rsid w:val="00EF4186"/>
    <w:rsid w:val="00EF49E6"/>
    <w:rsid w:val="00EF4AB9"/>
    <w:rsid w:val="00EF65EC"/>
    <w:rsid w:val="00F0097F"/>
    <w:rsid w:val="00F052D4"/>
    <w:rsid w:val="00F16E94"/>
    <w:rsid w:val="00F568EA"/>
    <w:rsid w:val="00F67F9F"/>
    <w:rsid w:val="00F700B9"/>
    <w:rsid w:val="00F73BFC"/>
    <w:rsid w:val="00F91257"/>
    <w:rsid w:val="00F9142A"/>
    <w:rsid w:val="00F94F6C"/>
    <w:rsid w:val="00FA1355"/>
    <w:rsid w:val="00FA5CF6"/>
    <w:rsid w:val="00FA7F62"/>
    <w:rsid w:val="00FB0D06"/>
    <w:rsid w:val="00FB586F"/>
    <w:rsid w:val="00FD2ED0"/>
    <w:rsid w:val="00FD3CE5"/>
    <w:rsid w:val="00FE083D"/>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7BFD3-DACD-46CC-832B-11EA621B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26</Pages>
  <Words>9400</Words>
  <Characters>53581</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62856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87</cp:revision>
  <cp:lastPrinted>2021-02-25T08:53:00Z</cp:lastPrinted>
  <dcterms:created xsi:type="dcterms:W3CDTF">2014-06-16T08:01:00Z</dcterms:created>
  <dcterms:modified xsi:type="dcterms:W3CDTF">2022-06-21T07:27:00Z</dcterms:modified>
</cp:coreProperties>
</file>